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67CBF" w14:textId="77777777" w:rsidR="00154E1E" w:rsidRPr="00476707" w:rsidRDefault="00154E1E" w:rsidP="00DD3FB9">
      <w:pPr>
        <w:jc w:val="center"/>
        <w:rPr>
          <w:rFonts w:ascii="Times New Roman" w:hAnsi="Times New Roman"/>
          <w:b/>
          <w:noProof/>
          <w:sz w:val="28"/>
          <w:szCs w:val="24"/>
        </w:rPr>
      </w:pPr>
      <w:bookmarkStart w:id="0" w:name="_Hlk495070579"/>
      <w:bookmarkEnd w:id="0"/>
      <w:r w:rsidRPr="00476707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C6A7537" wp14:editId="0B1F8A36">
            <wp:simplePos x="0" y="0"/>
            <wp:positionH relativeFrom="column">
              <wp:posOffset>-2540</wp:posOffset>
            </wp:positionH>
            <wp:positionV relativeFrom="paragraph">
              <wp:posOffset>-264795</wp:posOffset>
            </wp:positionV>
            <wp:extent cx="5259070" cy="1178560"/>
            <wp:effectExtent l="0" t="0" r="0" b="2540"/>
            <wp:wrapTight wrapText="bothSides">
              <wp:wrapPolygon edited="0">
                <wp:start x="0" y="0"/>
                <wp:lineTo x="0" y="21297"/>
                <wp:lineTo x="21517" y="21297"/>
                <wp:lineTo x="21517" y="0"/>
                <wp:lineTo x="0" y="0"/>
              </wp:wrapPolygon>
            </wp:wrapTight>
            <wp:docPr id="2" name="Picture 2" descr="http://www.esfondi.lv/upload/00-logo/logo_2014_2020/LV_ID_EU_logo_ansamblis/LV/RGB/LV_ID_EU_logo_ansamblis_ESF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F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89" b="34708"/>
                    <a:stretch/>
                  </pic:blipFill>
                  <pic:spPr bwMode="auto">
                    <a:xfrm>
                      <a:off x="0" y="0"/>
                      <a:ext cx="525907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707">
        <w:rPr>
          <w:rFonts w:ascii="Times New Roman" w:hAnsi="Times New Roman"/>
          <w:b/>
          <w:noProof/>
          <w:sz w:val="28"/>
          <w:szCs w:val="24"/>
        </w:rPr>
        <w:t>Valsts bērnu tiesību aizsardzības inspekcija</w:t>
      </w:r>
    </w:p>
    <w:p w14:paraId="118C95B7" w14:textId="77777777" w:rsidR="00154E1E" w:rsidRPr="00476707" w:rsidRDefault="00154E1E" w:rsidP="00154E1E">
      <w:pPr>
        <w:jc w:val="center"/>
        <w:rPr>
          <w:rFonts w:ascii="Times New Roman" w:hAnsi="Times New Roman"/>
          <w:sz w:val="24"/>
          <w:szCs w:val="24"/>
          <w:lang w:eastAsia="lv-LV"/>
        </w:rPr>
      </w:pPr>
      <w:bookmarkStart w:id="1" w:name="_Hlk502753458"/>
      <w:r w:rsidRPr="00476707">
        <w:rPr>
          <w:rFonts w:ascii="Times New Roman" w:hAnsi="Times New Roman"/>
          <w:sz w:val="24"/>
          <w:szCs w:val="24"/>
          <w:lang w:eastAsia="lv-LV"/>
        </w:rPr>
        <w:t>Eiropas Savienības fonda projekts Nr. 9.2.1.3/16/I/001</w:t>
      </w:r>
    </w:p>
    <w:p w14:paraId="5958374A" w14:textId="68EEB7CD" w:rsidR="00154E1E" w:rsidRPr="00476707" w:rsidRDefault="00154E1E" w:rsidP="00154E1E">
      <w:pPr>
        <w:jc w:val="center"/>
        <w:rPr>
          <w:rFonts w:ascii="Times New Roman" w:hAnsi="Times New Roman"/>
          <w:sz w:val="24"/>
          <w:szCs w:val="24"/>
          <w:lang w:eastAsia="lv-LV"/>
        </w:rPr>
      </w:pPr>
      <w:r w:rsidRPr="00476707">
        <w:rPr>
          <w:rFonts w:ascii="Times New Roman" w:hAnsi="Times New Roman"/>
          <w:sz w:val="24"/>
          <w:szCs w:val="24"/>
          <w:lang w:eastAsia="lv-LV"/>
        </w:rPr>
        <w:t xml:space="preserve"> „Atbalsta sistēmas pilnveide bērniem ar saskarsmes grūtībām, uzvedības traucējumiem un vardarbību ģimenē”</w:t>
      </w:r>
      <w:r w:rsidR="00916BE0">
        <w:rPr>
          <w:rFonts w:ascii="Times New Roman" w:hAnsi="Times New Roman"/>
          <w:sz w:val="24"/>
          <w:szCs w:val="24"/>
          <w:lang w:eastAsia="lv-LV"/>
        </w:rPr>
        <w:t xml:space="preserve"> (turpmāk – projekts)</w:t>
      </w:r>
    </w:p>
    <w:bookmarkEnd w:id="1"/>
    <w:p w14:paraId="284DF95C" w14:textId="77777777" w:rsidR="00154E1E" w:rsidRPr="00476707" w:rsidRDefault="00154E1E" w:rsidP="00154E1E">
      <w:pPr>
        <w:spacing w:before="240"/>
        <w:jc w:val="right"/>
        <w:rPr>
          <w:rFonts w:ascii="Times New Roman" w:hAnsi="Times New Roman"/>
          <w:b/>
          <w:sz w:val="24"/>
          <w:szCs w:val="24"/>
        </w:rPr>
      </w:pPr>
      <w:r w:rsidRPr="00476707">
        <w:rPr>
          <w:rFonts w:ascii="Times New Roman" w:hAnsi="Times New Roman"/>
          <w:b/>
          <w:sz w:val="24"/>
          <w:szCs w:val="24"/>
        </w:rPr>
        <w:t>Informatīvais ziņojums par projekta aktualitātēm</w:t>
      </w:r>
      <w:r w:rsidRPr="00476707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p w14:paraId="25A15D14" w14:textId="2645590F" w:rsidR="00525BAA" w:rsidRPr="00476707" w:rsidRDefault="006B3EFB" w:rsidP="009F134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</w:t>
      </w:r>
      <w:r w:rsidR="00556D64" w:rsidRPr="00476707">
        <w:rPr>
          <w:rFonts w:ascii="Times New Roman" w:hAnsi="Times New Roman"/>
          <w:b/>
          <w:sz w:val="24"/>
          <w:szCs w:val="24"/>
        </w:rPr>
        <w:t>.</w:t>
      </w:r>
      <w:r w:rsidR="00C557A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4</w:t>
      </w:r>
      <w:r w:rsidR="004946AD" w:rsidRPr="00476707">
        <w:rPr>
          <w:rFonts w:ascii="Times New Roman" w:hAnsi="Times New Roman"/>
          <w:b/>
          <w:sz w:val="24"/>
          <w:szCs w:val="24"/>
        </w:rPr>
        <w:t>.20</w:t>
      </w:r>
      <w:r w:rsidR="00C557A8">
        <w:rPr>
          <w:rFonts w:ascii="Times New Roman" w:hAnsi="Times New Roman"/>
          <w:b/>
          <w:sz w:val="24"/>
          <w:szCs w:val="24"/>
        </w:rPr>
        <w:t>20</w:t>
      </w:r>
      <w:r w:rsidR="00154E1E" w:rsidRPr="00476707">
        <w:rPr>
          <w:rFonts w:ascii="Times New Roman" w:hAnsi="Times New Roman"/>
          <w:b/>
          <w:sz w:val="24"/>
          <w:szCs w:val="24"/>
        </w:rPr>
        <w:t>.</w:t>
      </w:r>
    </w:p>
    <w:p w14:paraId="164261E2" w14:textId="6F796D06" w:rsidR="00F239B1" w:rsidRDefault="009C51E5" w:rsidP="007E1426">
      <w:pPr>
        <w:jc w:val="both"/>
        <w:rPr>
          <w:rFonts w:ascii="Times New Roman" w:hAnsi="Times New Roman"/>
          <w:noProof/>
          <w:sz w:val="24"/>
          <w:szCs w:val="24"/>
        </w:rPr>
      </w:pPr>
      <w:r w:rsidRPr="00CC5ABD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27A41400" wp14:editId="5CA0088F">
            <wp:extent cx="707390" cy="353695"/>
            <wp:effectExtent l="0" t="0" r="0" b="8255"/>
            <wp:docPr id="1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0F70" w:rsidRPr="00CC5ABD">
        <w:rPr>
          <w:rFonts w:ascii="Times New Roman" w:hAnsi="Times New Roman"/>
          <w:noProof/>
          <w:sz w:val="24"/>
          <w:szCs w:val="24"/>
        </w:rPr>
        <w:t xml:space="preserve"> </w:t>
      </w:r>
      <w:r w:rsidR="00195188" w:rsidRPr="00CC5ABD">
        <w:rPr>
          <w:rFonts w:ascii="Times New Roman" w:hAnsi="Times New Roman"/>
          <w:noProof/>
          <w:sz w:val="24"/>
          <w:szCs w:val="24"/>
        </w:rPr>
        <w:t xml:space="preserve">Valsts bērnu tiesību aizsardzības inspekcijas (turpmāk – VBTAI)  </w:t>
      </w:r>
      <w:r w:rsidR="00916BE0" w:rsidRPr="00CC5ABD">
        <w:rPr>
          <w:rFonts w:ascii="Times New Roman" w:hAnsi="Times New Roman"/>
          <w:noProof/>
          <w:sz w:val="24"/>
          <w:szCs w:val="24"/>
        </w:rPr>
        <w:t xml:space="preserve">Konsultatīvās nodaļas </w:t>
      </w:r>
      <w:r w:rsidR="00916BE0">
        <w:rPr>
          <w:rFonts w:ascii="Times New Roman" w:hAnsi="Times New Roman"/>
          <w:noProof/>
          <w:sz w:val="24"/>
          <w:szCs w:val="24"/>
        </w:rPr>
        <w:t xml:space="preserve">starpprofesionāļu </w:t>
      </w:r>
      <w:r w:rsidR="00916BE0" w:rsidRPr="00CC5ABD">
        <w:rPr>
          <w:rFonts w:ascii="Times New Roman" w:hAnsi="Times New Roman"/>
          <w:noProof/>
          <w:sz w:val="24"/>
          <w:szCs w:val="24"/>
        </w:rPr>
        <w:t xml:space="preserve">komanda </w:t>
      </w:r>
      <w:r w:rsidR="006B3EFB">
        <w:rPr>
          <w:rFonts w:ascii="Times New Roman" w:hAnsi="Times New Roman"/>
          <w:noProof/>
          <w:sz w:val="24"/>
          <w:szCs w:val="24"/>
        </w:rPr>
        <w:t>nodrošināja k</w:t>
      </w:r>
      <w:r w:rsidR="00E26C49">
        <w:rPr>
          <w:rFonts w:ascii="Times New Roman" w:hAnsi="Times New Roman"/>
          <w:noProof/>
          <w:sz w:val="24"/>
          <w:szCs w:val="24"/>
        </w:rPr>
        <w:t>lātien</w:t>
      </w:r>
      <w:r w:rsidR="00480CA5">
        <w:rPr>
          <w:rFonts w:ascii="Times New Roman" w:hAnsi="Times New Roman"/>
          <w:noProof/>
          <w:sz w:val="24"/>
          <w:szCs w:val="24"/>
        </w:rPr>
        <w:t>e</w:t>
      </w:r>
      <w:r w:rsidR="00E26C49">
        <w:rPr>
          <w:rFonts w:ascii="Times New Roman" w:hAnsi="Times New Roman"/>
          <w:noProof/>
          <w:sz w:val="24"/>
          <w:szCs w:val="24"/>
        </w:rPr>
        <w:t>s konsultācij</w:t>
      </w:r>
      <w:r w:rsidR="006B3EFB">
        <w:rPr>
          <w:rFonts w:ascii="Times New Roman" w:hAnsi="Times New Roman"/>
          <w:noProof/>
          <w:sz w:val="24"/>
          <w:szCs w:val="24"/>
        </w:rPr>
        <w:t xml:space="preserve">u norisi līdz 2020. gada </w:t>
      </w:r>
      <w:r w:rsidR="00DC73FF">
        <w:rPr>
          <w:rFonts w:ascii="Times New Roman" w:hAnsi="Times New Roman"/>
          <w:noProof/>
          <w:sz w:val="24"/>
          <w:szCs w:val="24"/>
        </w:rPr>
        <w:t>13</w:t>
      </w:r>
      <w:r w:rsidR="005147D3">
        <w:rPr>
          <w:rFonts w:ascii="Times New Roman" w:hAnsi="Times New Roman"/>
          <w:noProof/>
          <w:sz w:val="24"/>
          <w:szCs w:val="24"/>
        </w:rPr>
        <w:t>. martam. Līdz ar ārkārtas situācijas ieviešanu vals</w:t>
      </w:r>
      <w:r w:rsidR="00EC2FD5">
        <w:rPr>
          <w:rFonts w:ascii="Times New Roman" w:hAnsi="Times New Roman"/>
          <w:noProof/>
          <w:sz w:val="24"/>
          <w:szCs w:val="24"/>
        </w:rPr>
        <w:t>tī Konsultatīvās nodaļas speciālisti</w:t>
      </w:r>
      <w:r w:rsidR="00777CB6">
        <w:rPr>
          <w:rFonts w:ascii="Times New Roman" w:hAnsi="Times New Roman"/>
          <w:noProof/>
          <w:sz w:val="24"/>
          <w:szCs w:val="24"/>
        </w:rPr>
        <w:t>, nodrošinot bērnu labākās intereses,</w:t>
      </w:r>
      <w:r w:rsidR="00EC2FD5">
        <w:rPr>
          <w:rFonts w:ascii="Times New Roman" w:hAnsi="Times New Roman"/>
          <w:noProof/>
          <w:sz w:val="24"/>
          <w:szCs w:val="24"/>
        </w:rPr>
        <w:t xml:space="preserve"> klātienes konsultācijas </w:t>
      </w:r>
      <w:r w:rsidR="00777CB6">
        <w:rPr>
          <w:rFonts w:ascii="Times New Roman" w:hAnsi="Times New Roman"/>
          <w:noProof/>
          <w:sz w:val="24"/>
          <w:szCs w:val="24"/>
        </w:rPr>
        <w:t xml:space="preserve">pārtrauca, taču tā vietā </w:t>
      </w:r>
      <w:r w:rsidR="00EC2FD5">
        <w:rPr>
          <w:rFonts w:ascii="Times New Roman" w:hAnsi="Times New Roman"/>
          <w:noProof/>
          <w:sz w:val="24"/>
          <w:szCs w:val="24"/>
        </w:rPr>
        <w:t>tika</w:t>
      </w:r>
      <w:r w:rsidR="00AC5443">
        <w:rPr>
          <w:rFonts w:ascii="Times New Roman" w:hAnsi="Times New Roman"/>
          <w:noProof/>
          <w:sz w:val="24"/>
          <w:szCs w:val="24"/>
        </w:rPr>
        <w:t xml:space="preserve"> izstrādāta koordinēta un padziļināta informācijas ieguves sistēma, kas </w:t>
      </w:r>
      <w:r w:rsidR="00E2661B">
        <w:rPr>
          <w:rFonts w:ascii="Times New Roman" w:hAnsi="Times New Roman"/>
          <w:noProof/>
          <w:sz w:val="24"/>
          <w:szCs w:val="24"/>
        </w:rPr>
        <w:t xml:space="preserve">sniedz plašu </w:t>
      </w:r>
      <w:r w:rsidR="000719A2">
        <w:rPr>
          <w:rFonts w:ascii="Times New Roman" w:hAnsi="Times New Roman"/>
          <w:noProof/>
          <w:sz w:val="24"/>
          <w:szCs w:val="24"/>
        </w:rPr>
        <w:t xml:space="preserve">informāciju par bērna problēmsituācijas dažādajiem aspektiem, ļaujot Konsultatīvās nodaļas speciālistiem </w:t>
      </w:r>
      <w:r w:rsidR="003D0FB4">
        <w:rPr>
          <w:rFonts w:ascii="Times New Roman" w:hAnsi="Times New Roman"/>
          <w:noProof/>
          <w:sz w:val="24"/>
          <w:szCs w:val="24"/>
        </w:rPr>
        <w:t>turpināt sniegt</w:t>
      </w:r>
      <w:r w:rsidR="00EC2FD5">
        <w:rPr>
          <w:rFonts w:ascii="Times New Roman" w:hAnsi="Times New Roman"/>
          <w:noProof/>
          <w:sz w:val="24"/>
          <w:szCs w:val="24"/>
        </w:rPr>
        <w:t xml:space="preserve"> vecākiem</w:t>
      </w:r>
      <w:r w:rsidR="009C4C95">
        <w:rPr>
          <w:rFonts w:ascii="Times New Roman" w:hAnsi="Times New Roman"/>
          <w:noProof/>
          <w:sz w:val="24"/>
          <w:szCs w:val="24"/>
        </w:rPr>
        <w:t>, aprūpētajiem</w:t>
      </w:r>
      <w:r w:rsidR="00EC2FD5">
        <w:rPr>
          <w:rFonts w:ascii="Times New Roman" w:hAnsi="Times New Roman"/>
          <w:noProof/>
          <w:sz w:val="24"/>
          <w:szCs w:val="24"/>
        </w:rPr>
        <w:t xml:space="preserve"> </w:t>
      </w:r>
      <w:r w:rsidR="009C4C95" w:rsidRPr="00CC5ABD">
        <w:rPr>
          <w:rFonts w:ascii="Times New Roman" w:hAnsi="Times New Roman"/>
          <w:noProof/>
          <w:sz w:val="24"/>
          <w:szCs w:val="24"/>
        </w:rPr>
        <w:t>un speciālistiem</w:t>
      </w:r>
      <w:r w:rsidR="009C4C95">
        <w:rPr>
          <w:rFonts w:ascii="Times New Roman" w:hAnsi="Times New Roman"/>
          <w:noProof/>
          <w:sz w:val="24"/>
          <w:szCs w:val="24"/>
        </w:rPr>
        <w:t>, kas ikdienā strādā ar bērnu</w:t>
      </w:r>
      <w:r w:rsidR="009C4C95" w:rsidRPr="00CC5ABD">
        <w:rPr>
          <w:rFonts w:ascii="Times New Roman" w:hAnsi="Times New Roman"/>
          <w:noProof/>
          <w:sz w:val="24"/>
          <w:szCs w:val="24"/>
        </w:rPr>
        <w:t xml:space="preserve"> (izglītības iestādēm un sociālajiem dienestiem u.c.</w:t>
      </w:r>
      <w:r w:rsidR="009C4C95">
        <w:rPr>
          <w:rFonts w:ascii="Times New Roman" w:hAnsi="Times New Roman"/>
          <w:noProof/>
          <w:sz w:val="24"/>
          <w:szCs w:val="24"/>
        </w:rPr>
        <w:t xml:space="preserve"> </w:t>
      </w:r>
      <w:r w:rsidR="009C4C95" w:rsidRPr="00CC5ABD">
        <w:rPr>
          <w:rFonts w:ascii="Times New Roman" w:hAnsi="Times New Roman"/>
          <w:noProof/>
          <w:sz w:val="24"/>
          <w:szCs w:val="24"/>
        </w:rPr>
        <w:t>institūciju speciālistiem)</w:t>
      </w:r>
      <w:r w:rsidR="009C4C95">
        <w:rPr>
          <w:rFonts w:ascii="Times New Roman" w:hAnsi="Times New Roman"/>
          <w:noProof/>
          <w:sz w:val="24"/>
          <w:szCs w:val="24"/>
        </w:rPr>
        <w:t xml:space="preserve"> </w:t>
      </w:r>
      <w:r w:rsidR="00EC2FD5">
        <w:rPr>
          <w:rFonts w:ascii="Times New Roman" w:hAnsi="Times New Roman"/>
          <w:noProof/>
          <w:sz w:val="24"/>
          <w:szCs w:val="24"/>
        </w:rPr>
        <w:t>tik nepieciešamo atbalstu</w:t>
      </w:r>
      <w:r w:rsidR="00BC3C6C">
        <w:rPr>
          <w:rFonts w:ascii="Times New Roman" w:hAnsi="Times New Roman"/>
          <w:noProof/>
          <w:sz w:val="24"/>
          <w:szCs w:val="24"/>
        </w:rPr>
        <w:t xml:space="preserve"> - </w:t>
      </w:r>
      <w:r w:rsidR="009C4C95">
        <w:rPr>
          <w:rFonts w:ascii="Times New Roman" w:hAnsi="Times New Roman"/>
          <w:noProof/>
          <w:sz w:val="24"/>
          <w:szCs w:val="24"/>
        </w:rPr>
        <w:t>izstrādāt</w:t>
      </w:r>
      <w:r w:rsidR="00E26C49">
        <w:rPr>
          <w:rFonts w:ascii="Times New Roman" w:hAnsi="Times New Roman"/>
          <w:noProof/>
          <w:sz w:val="24"/>
          <w:szCs w:val="24"/>
        </w:rPr>
        <w:t xml:space="preserve"> </w:t>
      </w:r>
      <w:r w:rsidR="00480CA5">
        <w:rPr>
          <w:rFonts w:ascii="Times New Roman" w:hAnsi="Times New Roman"/>
          <w:noProof/>
          <w:sz w:val="24"/>
          <w:szCs w:val="24"/>
        </w:rPr>
        <w:t>individuāl</w:t>
      </w:r>
      <w:r w:rsidR="009C4C95">
        <w:rPr>
          <w:rFonts w:ascii="Times New Roman" w:hAnsi="Times New Roman"/>
          <w:noProof/>
          <w:sz w:val="24"/>
          <w:szCs w:val="24"/>
        </w:rPr>
        <w:t>ās</w:t>
      </w:r>
      <w:r w:rsidR="00480CA5">
        <w:rPr>
          <w:rFonts w:ascii="Times New Roman" w:hAnsi="Times New Roman"/>
          <w:noProof/>
          <w:sz w:val="24"/>
          <w:szCs w:val="24"/>
        </w:rPr>
        <w:t xml:space="preserve"> </w:t>
      </w:r>
      <w:r w:rsidR="007E1426" w:rsidRPr="00CC5ABD">
        <w:rPr>
          <w:rFonts w:ascii="Times New Roman" w:hAnsi="Times New Roman"/>
          <w:noProof/>
          <w:sz w:val="24"/>
          <w:szCs w:val="24"/>
        </w:rPr>
        <w:t>atbalsta programm</w:t>
      </w:r>
      <w:r w:rsidR="009C4C95">
        <w:rPr>
          <w:rFonts w:ascii="Times New Roman" w:hAnsi="Times New Roman"/>
          <w:noProof/>
          <w:sz w:val="24"/>
          <w:szCs w:val="24"/>
        </w:rPr>
        <w:t>as</w:t>
      </w:r>
      <w:r w:rsidR="00480CA5">
        <w:rPr>
          <w:rFonts w:ascii="Times New Roman" w:hAnsi="Times New Roman"/>
          <w:noProof/>
          <w:sz w:val="24"/>
          <w:szCs w:val="24"/>
        </w:rPr>
        <w:t xml:space="preserve"> un rekomendācij</w:t>
      </w:r>
      <w:r w:rsidR="00BC3C6C">
        <w:rPr>
          <w:rFonts w:ascii="Times New Roman" w:hAnsi="Times New Roman"/>
          <w:noProof/>
          <w:sz w:val="24"/>
          <w:szCs w:val="24"/>
        </w:rPr>
        <w:t>a</w:t>
      </w:r>
      <w:r w:rsidR="00EF6F57">
        <w:rPr>
          <w:rFonts w:ascii="Times New Roman" w:hAnsi="Times New Roman"/>
          <w:noProof/>
          <w:sz w:val="24"/>
          <w:szCs w:val="24"/>
        </w:rPr>
        <w:t xml:space="preserve">s, </w:t>
      </w:r>
      <w:r w:rsidR="00DE6B4D">
        <w:rPr>
          <w:rFonts w:ascii="Times New Roman" w:hAnsi="Times New Roman"/>
          <w:noProof/>
          <w:sz w:val="24"/>
          <w:szCs w:val="24"/>
        </w:rPr>
        <w:t xml:space="preserve">kas satur konkrētus darbības virzienus, jomas un uzdevumus, kuru mērķis ir veicināt izmaiņas bērna uzvedībā dažādajās vidēs, kurās bērns uzturas, piemēram, ģimene un izglītības iestāde, </w:t>
      </w:r>
      <w:r w:rsidR="00EF6F57">
        <w:rPr>
          <w:rFonts w:ascii="Times New Roman" w:hAnsi="Times New Roman"/>
          <w:noProof/>
          <w:sz w:val="24"/>
          <w:szCs w:val="24"/>
        </w:rPr>
        <w:t>kā arī nodrošin</w:t>
      </w:r>
      <w:r w:rsidR="005A7366">
        <w:rPr>
          <w:rFonts w:ascii="Times New Roman" w:hAnsi="Times New Roman"/>
          <w:noProof/>
          <w:sz w:val="24"/>
          <w:szCs w:val="24"/>
        </w:rPr>
        <w:t>ā</w:t>
      </w:r>
      <w:r w:rsidR="00EF6F57">
        <w:rPr>
          <w:rFonts w:ascii="Times New Roman" w:hAnsi="Times New Roman"/>
          <w:noProof/>
          <w:sz w:val="24"/>
          <w:szCs w:val="24"/>
        </w:rPr>
        <w:t xml:space="preserve">t to īstenošanas </w:t>
      </w:r>
      <w:r w:rsidR="009B6482">
        <w:rPr>
          <w:rFonts w:ascii="Times New Roman" w:hAnsi="Times New Roman"/>
          <w:noProof/>
          <w:sz w:val="24"/>
          <w:szCs w:val="24"/>
        </w:rPr>
        <w:t>uzraudzību</w:t>
      </w:r>
      <w:r w:rsidR="003D0FB4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0051B67A" w14:textId="048492A4" w:rsidR="008B08A7" w:rsidRDefault="004A175E" w:rsidP="007E1426">
      <w:pPr>
        <w:jc w:val="both"/>
        <w:rPr>
          <w:rFonts w:ascii="Times New Roman" w:hAnsi="Times New Roman"/>
          <w:noProof/>
          <w:sz w:val="24"/>
          <w:szCs w:val="24"/>
        </w:rPr>
      </w:pPr>
      <w:r w:rsidRPr="00D66F0D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AC4E434" wp14:editId="7E73798D">
            <wp:extent cx="707390" cy="353695"/>
            <wp:effectExtent l="0" t="0" r="0" b="8255"/>
            <wp:docPr id="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02B3" w:rsidRPr="00D66F0D">
        <w:rPr>
          <w:rFonts w:ascii="Times New Roman" w:hAnsi="Times New Roman"/>
          <w:noProof/>
          <w:sz w:val="24"/>
          <w:szCs w:val="24"/>
        </w:rPr>
        <w:t>No 201</w:t>
      </w:r>
      <w:r w:rsidRPr="00D66F0D">
        <w:rPr>
          <w:rFonts w:ascii="Times New Roman" w:hAnsi="Times New Roman"/>
          <w:noProof/>
          <w:sz w:val="24"/>
          <w:szCs w:val="24"/>
        </w:rPr>
        <w:t>9</w:t>
      </w:r>
      <w:r w:rsidR="004402B3" w:rsidRPr="00D66F0D">
        <w:rPr>
          <w:rFonts w:ascii="Times New Roman" w:hAnsi="Times New Roman"/>
          <w:noProof/>
          <w:sz w:val="24"/>
          <w:szCs w:val="24"/>
        </w:rPr>
        <w:t>.</w:t>
      </w:r>
      <w:r w:rsidR="009161CA" w:rsidRPr="00D66F0D">
        <w:rPr>
          <w:rFonts w:ascii="Times New Roman" w:hAnsi="Times New Roman"/>
          <w:noProof/>
          <w:sz w:val="24"/>
          <w:szCs w:val="24"/>
        </w:rPr>
        <w:t xml:space="preserve"> </w:t>
      </w:r>
      <w:r w:rsidR="004402B3" w:rsidRPr="00D66F0D">
        <w:rPr>
          <w:rFonts w:ascii="Times New Roman" w:hAnsi="Times New Roman"/>
          <w:noProof/>
          <w:sz w:val="24"/>
          <w:szCs w:val="24"/>
        </w:rPr>
        <w:t xml:space="preserve">gada </w:t>
      </w:r>
      <w:r w:rsidR="00D05799">
        <w:rPr>
          <w:rFonts w:ascii="Times New Roman" w:hAnsi="Times New Roman"/>
          <w:noProof/>
          <w:sz w:val="24"/>
          <w:szCs w:val="24"/>
        </w:rPr>
        <w:t>2</w:t>
      </w:r>
      <w:r w:rsidR="004402B3" w:rsidRPr="00D66F0D">
        <w:rPr>
          <w:rFonts w:ascii="Times New Roman" w:hAnsi="Times New Roman"/>
          <w:noProof/>
          <w:sz w:val="24"/>
          <w:szCs w:val="24"/>
        </w:rPr>
        <w:t>.</w:t>
      </w:r>
      <w:r w:rsidR="00A320B1">
        <w:rPr>
          <w:rFonts w:ascii="Times New Roman" w:hAnsi="Times New Roman"/>
          <w:noProof/>
          <w:sz w:val="24"/>
          <w:szCs w:val="24"/>
        </w:rPr>
        <w:t xml:space="preserve"> </w:t>
      </w:r>
      <w:r w:rsidR="00D05799">
        <w:rPr>
          <w:rFonts w:ascii="Times New Roman" w:hAnsi="Times New Roman"/>
          <w:noProof/>
          <w:sz w:val="24"/>
          <w:szCs w:val="24"/>
        </w:rPr>
        <w:t>janvāra</w:t>
      </w:r>
      <w:r w:rsidRPr="00D66F0D">
        <w:rPr>
          <w:rFonts w:ascii="Times New Roman" w:hAnsi="Times New Roman"/>
          <w:noProof/>
          <w:sz w:val="24"/>
          <w:szCs w:val="24"/>
        </w:rPr>
        <w:t xml:space="preserve"> līdz </w:t>
      </w:r>
      <w:r w:rsidR="004402B3" w:rsidRPr="00D66F0D">
        <w:rPr>
          <w:rFonts w:ascii="Times New Roman" w:hAnsi="Times New Roman"/>
          <w:noProof/>
          <w:sz w:val="24"/>
          <w:szCs w:val="24"/>
        </w:rPr>
        <w:t>201</w:t>
      </w:r>
      <w:r w:rsidRPr="00D66F0D">
        <w:rPr>
          <w:rFonts w:ascii="Times New Roman" w:hAnsi="Times New Roman"/>
          <w:noProof/>
          <w:sz w:val="24"/>
          <w:szCs w:val="24"/>
        </w:rPr>
        <w:t>9</w:t>
      </w:r>
      <w:r w:rsidR="004402B3" w:rsidRPr="00D66F0D">
        <w:rPr>
          <w:rFonts w:ascii="Times New Roman" w:hAnsi="Times New Roman"/>
          <w:noProof/>
          <w:sz w:val="24"/>
          <w:szCs w:val="24"/>
        </w:rPr>
        <w:t>. gada 3</w:t>
      </w:r>
      <w:r w:rsidR="00597C79">
        <w:rPr>
          <w:rFonts w:ascii="Times New Roman" w:hAnsi="Times New Roman"/>
          <w:noProof/>
          <w:sz w:val="24"/>
          <w:szCs w:val="24"/>
        </w:rPr>
        <w:t>1</w:t>
      </w:r>
      <w:r w:rsidRPr="00D66F0D">
        <w:rPr>
          <w:rFonts w:ascii="Times New Roman" w:hAnsi="Times New Roman"/>
          <w:noProof/>
          <w:sz w:val="24"/>
          <w:szCs w:val="24"/>
        </w:rPr>
        <w:t>.</w:t>
      </w:r>
      <w:r w:rsidR="00A320B1">
        <w:rPr>
          <w:rFonts w:ascii="Times New Roman" w:hAnsi="Times New Roman"/>
          <w:noProof/>
          <w:sz w:val="24"/>
          <w:szCs w:val="24"/>
        </w:rPr>
        <w:t xml:space="preserve"> </w:t>
      </w:r>
      <w:r w:rsidR="00D05799">
        <w:rPr>
          <w:rFonts w:ascii="Times New Roman" w:hAnsi="Times New Roman"/>
          <w:noProof/>
          <w:sz w:val="24"/>
          <w:szCs w:val="24"/>
        </w:rPr>
        <w:t>martam</w:t>
      </w:r>
      <w:r w:rsidR="00D66F0D" w:rsidRPr="00D66F0D">
        <w:rPr>
          <w:rFonts w:ascii="Times New Roman" w:hAnsi="Times New Roman"/>
          <w:noProof/>
          <w:sz w:val="24"/>
          <w:szCs w:val="24"/>
        </w:rPr>
        <w:t xml:space="preserve"> </w:t>
      </w:r>
      <w:r w:rsidR="00435906">
        <w:rPr>
          <w:rFonts w:ascii="Times New Roman" w:hAnsi="Times New Roman"/>
          <w:noProof/>
          <w:sz w:val="24"/>
          <w:szCs w:val="24"/>
        </w:rPr>
        <w:t xml:space="preserve">tika </w:t>
      </w:r>
      <w:r w:rsidR="00D66F0D" w:rsidRPr="00D66F0D">
        <w:rPr>
          <w:rFonts w:ascii="Times New Roman" w:hAnsi="Times New Roman"/>
          <w:noProof/>
          <w:sz w:val="24"/>
          <w:szCs w:val="24"/>
        </w:rPr>
        <w:t>saņemt</w:t>
      </w:r>
      <w:r w:rsidR="00FE70ED">
        <w:rPr>
          <w:rFonts w:ascii="Times New Roman" w:hAnsi="Times New Roman"/>
          <w:noProof/>
          <w:sz w:val="24"/>
          <w:szCs w:val="24"/>
        </w:rPr>
        <w:t xml:space="preserve">s </w:t>
      </w:r>
      <w:r w:rsidR="00FE70ED" w:rsidRPr="003C6A29">
        <w:rPr>
          <w:rFonts w:ascii="Times New Roman" w:hAnsi="Times New Roman"/>
          <w:noProof/>
          <w:sz w:val="24"/>
          <w:szCs w:val="24"/>
        </w:rPr>
        <w:t>7</w:t>
      </w:r>
      <w:r w:rsidR="003C6A29" w:rsidRPr="003C6A29">
        <w:rPr>
          <w:rFonts w:ascii="Times New Roman" w:hAnsi="Times New Roman"/>
          <w:noProof/>
          <w:sz w:val="24"/>
          <w:szCs w:val="24"/>
        </w:rPr>
        <w:t>4</w:t>
      </w:r>
      <w:r w:rsidR="00FE70ED">
        <w:rPr>
          <w:rFonts w:ascii="Times New Roman" w:hAnsi="Times New Roman"/>
          <w:noProof/>
          <w:sz w:val="24"/>
          <w:szCs w:val="24"/>
        </w:rPr>
        <w:t xml:space="preserve"> </w:t>
      </w:r>
      <w:r w:rsidR="00D66F0D" w:rsidRPr="00D66F0D">
        <w:rPr>
          <w:rFonts w:ascii="Times New Roman" w:hAnsi="Times New Roman"/>
          <w:noProof/>
          <w:sz w:val="24"/>
          <w:szCs w:val="24"/>
        </w:rPr>
        <w:t>iesniegum</w:t>
      </w:r>
      <w:r w:rsidR="00FE70ED">
        <w:rPr>
          <w:rFonts w:ascii="Times New Roman" w:hAnsi="Times New Roman"/>
          <w:noProof/>
          <w:sz w:val="24"/>
          <w:szCs w:val="24"/>
        </w:rPr>
        <w:t>s</w:t>
      </w:r>
      <w:r w:rsidR="00B8730B">
        <w:rPr>
          <w:rFonts w:ascii="Times New Roman" w:hAnsi="Times New Roman"/>
          <w:noProof/>
          <w:sz w:val="24"/>
          <w:szCs w:val="24"/>
        </w:rPr>
        <w:t xml:space="preserve"> atbalsta programmu izstrādei. </w:t>
      </w:r>
    </w:p>
    <w:p w14:paraId="0C47FC3E" w14:textId="4E635FA0" w:rsidR="00A30E95" w:rsidRPr="004225CA" w:rsidRDefault="008B08A7" w:rsidP="00DE32F7">
      <w:pPr>
        <w:jc w:val="both"/>
      </w:pPr>
      <w:r w:rsidRPr="00D66F0D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2CC89F96" wp14:editId="279F00DB">
            <wp:extent cx="707390" cy="353695"/>
            <wp:effectExtent l="0" t="0" r="0" b="8255"/>
            <wp:docPr id="1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730B">
        <w:rPr>
          <w:rFonts w:ascii="Times New Roman" w:hAnsi="Times New Roman"/>
          <w:noProof/>
          <w:sz w:val="24"/>
          <w:szCs w:val="24"/>
        </w:rPr>
        <w:t>Atbilstoši</w:t>
      </w:r>
      <w:r>
        <w:rPr>
          <w:rFonts w:ascii="Times New Roman" w:hAnsi="Times New Roman"/>
          <w:noProof/>
          <w:sz w:val="24"/>
          <w:szCs w:val="24"/>
        </w:rPr>
        <w:t xml:space="preserve"> Konsultatīvās nodaļas </w:t>
      </w:r>
      <w:r w:rsidRPr="008B08A7">
        <w:rPr>
          <w:rFonts w:ascii="Times New Roman" w:hAnsi="Times New Roman"/>
          <w:noProof/>
          <w:sz w:val="24"/>
          <w:szCs w:val="24"/>
        </w:rPr>
        <w:t xml:space="preserve">izstrādātajai metodoloģijai bērnu uzvedības traucējumu un </w:t>
      </w:r>
      <w:r w:rsidRPr="004225CA">
        <w:rPr>
          <w:rFonts w:ascii="Times New Roman" w:hAnsi="Times New Roman"/>
          <w:noProof/>
          <w:sz w:val="24"/>
          <w:szCs w:val="24"/>
        </w:rPr>
        <w:t>saskarsmes grūtību diagnosticēšanai,</w:t>
      </w:r>
      <w:r w:rsidR="00B8730B" w:rsidRPr="004225CA">
        <w:rPr>
          <w:rFonts w:ascii="Times New Roman" w:hAnsi="Times New Roman"/>
          <w:noProof/>
          <w:sz w:val="24"/>
          <w:szCs w:val="24"/>
        </w:rPr>
        <w:t xml:space="preserve"> atbalsta programmu</w:t>
      </w:r>
      <w:r w:rsidRPr="004225CA">
        <w:rPr>
          <w:rFonts w:ascii="Times New Roman" w:hAnsi="Times New Roman"/>
          <w:noProof/>
          <w:sz w:val="24"/>
          <w:szCs w:val="24"/>
        </w:rPr>
        <w:t xml:space="preserve"> izstrādei un uzraud</w:t>
      </w:r>
      <w:r w:rsidR="00597C79" w:rsidRPr="004225CA">
        <w:rPr>
          <w:rFonts w:ascii="Times New Roman" w:hAnsi="Times New Roman"/>
          <w:noProof/>
          <w:sz w:val="24"/>
          <w:szCs w:val="24"/>
        </w:rPr>
        <w:t>z</w:t>
      </w:r>
      <w:r w:rsidRPr="004225CA">
        <w:rPr>
          <w:rFonts w:ascii="Times New Roman" w:hAnsi="Times New Roman"/>
          <w:noProof/>
          <w:sz w:val="24"/>
          <w:szCs w:val="24"/>
        </w:rPr>
        <w:t xml:space="preserve">ībai, tika </w:t>
      </w:r>
      <w:r w:rsidR="00FE70ED" w:rsidRPr="004225CA">
        <w:rPr>
          <w:rFonts w:ascii="Times New Roman" w:hAnsi="Times New Roman"/>
          <w:noProof/>
          <w:sz w:val="24"/>
          <w:szCs w:val="24"/>
        </w:rPr>
        <w:t xml:space="preserve">sniegtas </w:t>
      </w:r>
      <w:r w:rsidR="00B84DE5" w:rsidRPr="004225CA">
        <w:rPr>
          <w:rFonts w:ascii="Times New Roman" w:hAnsi="Times New Roman"/>
          <w:noProof/>
          <w:sz w:val="24"/>
          <w:szCs w:val="24"/>
        </w:rPr>
        <w:t>46</w:t>
      </w:r>
      <w:r w:rsidR="00FE70ED" w:rsidRPr="004225CA">
        <w:rPr>
          <w:rFonts w:ascii="Times New Roman" w:hAnsi="Times New Roman"/>
          <w:noProof/>
          <w:sz w:val="24"/>
          <w:szCs w:val="24"/>
        </w:rPr>
        <w:t xml:space="preserve"> klātienes konsultācijas  un izstrādātas </w:t>
      </w:r>
      <w:r w:rsidR="00B84DE5" w:rsidRPr="004225CA">
        <w:rPr>
          <w:rFonts w:ascii="Times New Roman" w:hAnsi="Times New Roman"/>
          <w:noProof/>
          <w:sz w:val="24"/>
          <w:szCs w:val="24"/>
        </w:rPr>
        <w:t>60</w:t>
      </w:r>
      <w:r w:rsidR="00FE70ED" w:rsidRPr="004225CA">
        <w:rPr>
          <w:rFonts w:ascii="Times New Roman" w:hAnsi="Times New Roman"/>
          <w:noProof/>
          <w:sz w:val="24"/>
          <w:szCs w:val="24"/>
        </w:rPr>
        <w:t xml:space="preserve"> individuālās atbalsta programmas, no kurām 14 bija izstrādātas (</w:t>
      </w:r>
      <w:r w:rsidR="003003A2" w:rsidRPr="004225CA">
        <w:rPr>
          <w:rFonts w:ascii="Times New Roman" w:hAnsi="Times New Roman"/>
          <w:noProof/>
          <w:sz w:val="24"/>
          <w:szCs w:val="24"/>
        </w:rPr>
        <w:t>23</w:t>
      </w:r>
      <w:r w:rsidR="00FE70ED" w:rsidRPr="004225CA">
        <w:rPr>
          <w:rFonts w:ascii="Times New Roman" w:hAnsi="Times New Roman"/>
          <w:noProof/>
          <w:sz w:val="24"/>
          <w:szCs w:val="24"/>
        </w:rPr>
        <w:t xml:space="preserve">%) meitenēm un </w:t>
      </w:r>
      <w:r w:rsidR="003003A2" w:rsidRPr="004225CA">
        <w:rPr>
          <w:rFonts w:ascii="Times New Roman" w:hAnsi="Times New Roman"/>
          <w:noProof/>
          <w:sz w:val="24"/>
          <w:szCs w:val="24"/>
        </w:rPr>
        <w:t>46</w:t>
      </w:r>
      <w:r w:rsidR="00FE70ED" w:rsidRPr="004225CA">
        <w:rPr>
          <w:rFonts w:ascii="Times New Roman" w:hAnsi="Times New Roman"/>
          <w:noProof/>
          <w:sz w:val="24"/>
          <w:szCs w:val="24"/>
        </w:rPr>
        <w:t xml:space="preserve"> (</w:t>
      </w:r>
      <w:r w:rsidR="003003A2" w:rsidRPr="004225CA">
        <w:rPr>
          <w:rFonts w:ascii="Times New Roman" w:hAnsi="Times New Roman"/>
          <w:noProof/>
          <w:sz w:val="24"/>
          <w:szCs w:val="24"/>
        </w:rPr>
        <w:t>77</w:t>
      </w:r>
      <w:r w:rsidR="00FE70ED" w:rsidRPr="004225CA">
        <w:rPr>
          <w:rFonts w:ascii="Times New Roman" w:hAnsi="Times New Roman"/>
          <w:noProof/>
          <w:sz w:val="24"/>
          <w:szCs w:val="24"/>
        </w:rPr>
        <w:t>%) zēniem</w:t>
      </w:r>
      <w:r w:rsidR="00CB0855" w:rsidRPr="004225CA">
        <w:rPr>
          <w:rFonts w:ascii="Times New Roman" w:hAnsi="Times New Roman"/>
          <w:noProof/>
          <w:sz w:val="24"/>
          <w:szCs w:val="24"/>
        </w:rPr>
        <w:t>.</w:t>
      </w:r>
      <w:r w:rsidR="00CB0855" w:rsidRPr="004225CA">
        <w:t xml:space="preserve"> </w:t>
      </w:r>
    </w:p>
    <w:p w14:paraId="0E5E3425" w14:textId="6A1E0D0A" w:rsidR="00597C79" w:rsidRDefault="00597C79" w:rsidP="00597C7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225CA">
        <w:rPr>
          <w:rFonts w:ascii="Times New Roman" w:hAnsi="Times New Roman"/>
          <w:sz w:val="24"/>
          <w:szCs w:val="24"/>
        </w:rPr>
        <w:t>Izvērtējot vietas, no kurām ir nākuši bērni, kam izstrādātas atbalsta programmas, var secināt, ka</w:t>
      </w:r>
      <w:r w:rsidR="00C56153" w:rsidRPr="004225CA">
        <w:rPr>
          <w:rFonts w:ascii="Times New Roman" w:hAnsi="Times New Roman"/>
          <w:sz w:val="24"/>
          <w:szCs w:val="24"/>
        </w:rPr>
        <w:t xml:space="preserve"> </w:t>
      </w:r>
      <w:r w:rsidR="004225CA" w:rsidRPr="004225CA">
        <w:rPr>
          <w:rFonts w:ascii="Times New Roman" w:hAnsi="Times New Roman"/>
          <w:sz w:val="24"/>
          <w:szCs w:val="24"/>
        </w:rPr>
        <w:t xml:space="preserve">lielāko </w:t>
      </w:r>
      <w:r w:rsidR="004102E6" w:rsidRPr="004225CA">
        <w:rPr>
          <w:rFonts w:ascii="Times New Roman" w:hAnsi="Times New Roman"/>
          <w:sz w:val="24"/>
          <w:szCs w:val="24"/>
        </w:rPr>
        <w:t>daļ</w:t>
      </w:r>
      <w:r w:rsidR="004225CA" w:rsidRPr="004225CA">
        <w:rPr>
          <w:rFonts w:ascii="Times New Roman" w:hAnsi="Times New Roman"/>
          <w:sz w:val="24"/>
          <w:szCs w:val="24"/>
        </w:rPr>
        <w:t>u</w:t>
      </w:r>
      <w:r w:rsidR="004102E6" w:rsidRPr="004225CA">
        <w:rPr>
          <w:rFonts w:ascii="Times New Roman" w:hAnsi="Times New Roman"/>
          <w:sz w:val="24"/>
          <w:szCs w:val="24"/>
        </w:rPr>
        <w:t xml:space="preserve"> </w:t>
      </w:r>
      <w:r w:rsidRPr="004225CA">
        <w:rPr>
          <w:rFonts w:ascii="Times New Roman" w:hAnsi="Times New Roman"/>
          <w:sz w:val="24"/>
          <w:szCs w:val="24"/>
        </w:rPr>
        <w:t>no nodaļas klientiem sastāda bērni no Rīgas (</w:t>
      </w:r>
      <w:r w:rsidR="00C56153" w:rsidRPr="004225CA">
        <w:rPr>
          <w:rFonts w:ascii="Times New Roman" w:hAnsi="Times New Roman"/>
          <w:sz w:val="24"/>
          <w:szCs w:val="24"/>
        </w:rPr>
        <w:t>32</w:t>
      </w:r>
      <w:r w:rsidRPr="004225CA">
        <w:rPr>
          <w:rFonts w:ascii="Times New Roman" w:hAnsi="Times New Roman"/>
          <w:sz w:val="24"/>
          <w:szCs w:val="24"/>
        </w:rPr>
        <w:t>%) un Pierīgas (</w:t>
      </w:r>
      <w:r w:rsidR="00C56153" w:rsidRPr="004225CA">
        <w:rPr>
          <w:rFonts w:ascii="Times New Roman" w:hAnsi="Times New Roman"/>
          <w:sz w:val="24"/>
          <w:szCs w:val="24"/>
        </w:rPr>
        <w:t>25</w:t>
      </w:r>
      <w:r w:rsidRPr="004225CA">
        <w:rPr>
          <w:rFonts w:ascii="Times New Roman" w:hAnsi="Times New Roman"/>
          <w:sz w:val="24"/>
          <w:szCs w:val="24"/>
        </w:rPr>
        <w:t>%)</w:t>
      </w:r>
      <w:r w:rsidR="004225CA">
        <w:rPr>
          <w:rFonts w:ascii="Times New Roman" w:hAnsi="Times New Roman"/>
          <w:sz w:val="24"/>
          <w:szCs w:val="24"/>
        </w:rPr>
        <w:t>,</w:t>
      </w:r>
      <w:r w:rsidR="004102E6" w:rsidRPr="004225CA">
        <w:rPr>
          <w:rFonts w:ascii="Times New Roman" w:hAnsi="Times New Roman"/>
          <w:sz w:val="24"/>
          <w:szCs w:val="24"/>
        </w:rPr>
        <w:t xml:space="preserve"> </w:t>
      </w:r>
      <w:r w:rsidR="004225CA" w:rsidRPr="004225CA">
        <w:rPr>
          <w:rFonts w:ascii="Times New Roman" w:hAnsi="Times New Roman"/>
          <w:sz w:val="24"/>
          <w:szCs w:val="24"/>
        </w:rPr>
        <w:t>kam seko</w:t>
      </w:r>
      <w:r w:rsidR="004102E6" w:rsidRPr="004225CA">
        <w:rPr>
          <w:rFonts w:ascii="Times New Roman" w:hAnsi="Times New Roman"/>
          <w:sz w:val="24"/>
          <w:szCs w:val="24"/>
        </w:rPr>
        <w:t xml:space="preserve"> pārējie Latvijas reģioni, t.i. Latgale (1</w:t>
      </w:r>
      <w:r w:rsidR="00C56153" w:rsidRPr="004225CA">
        <w:rPr>
          <w:rFonts w:ascii="Times New Roman" w:hAnsi="Times New Roman"/>
          <w:sz w:val="24"/>
          <w:szCs w:val="24"/>
        </w:rPr>
        <w:t>5</w:t>
      </w:r>
      <w:r w:rsidR="004102E6" w:rsidRPr="004225CA">
        <w:rPr>
          <w:rFonts w:ascii="Times New Roman" w:hAnsi="Times New Roman"/>
          <w:sz w:val="24"/>
          <w:szCs w:val="24"/>
        </w:rPr>
        <w:t xml:space="preserve">%), </w:t>
      </w:r>
      <w:r w:rsidRPr="004225CA">
        <w:rPr>
          <w:rFonts w:ascii="Times New Roman" w:hAnsi="Times New Roman"/>
          <w:sz w:val="24"/>
          <w:szCs w:val="24"/>
        </w:rPr>
        <w:t>Kurzemes (</w:t>
      </w:r>
      <w:r w:rsidR="004102E6" w:rsidRPr="004225CA">
        <w:rPr>
          <w:rFonts w:ascii="Times New Roman" w:hAnsi="Times New Roman"/>
          <w:sz w:val="24"/>
          <w:szCs w:val="24"/>
        </w:rPr>
        <w:t>1</w:t>
      </w:r>
      <w:r w:rsidR="00C56153" w:rsidRPr="004225CA">
        <w:rPr>
          <w:rFonts w:ascii="Times New Roman" w:hAnsi="Times New Roman"/>
          <w:sz w:val="24"/>
          <w:szCs w:val="24"/>
        </w:rPr>
        <w:t>3</w:t>
      </w:r>
      <w:r w:rsidRPr="004225CA">
        <w:rPr>
          <w:rFonts w:ascii="Times New Roman" w:hAnsi="Times New Roman"/>
          <w:sz w:val="24"/>
          <w:szCs w:val="24"/>
        </w:rPr>
        <w:t>%), Vidzeme (</w:t>
      </w:r>
      <w:r w:rsidR="00C56153" w:rsidRPr="004225CA">
        <w:rPr>
          <w:rFonts w:ascii="Times New Roman" w:hAnsi="Times New Roman"/>
          <w:sz w:val="24"/>
          <w:szCs w:val="24"/>
        </w:rPr>
        <w:t>12</w:t>
      </w:r>
      <w:r w:rsidRPr="004225CA">
        <w:rPr>
          <w:rFonts w:ascii="Times New Roman" w:hAnsi="Times New Roman"/>
          <w:sz w:val="24"/>
          <w:szCs w:val="24"/>
        </w:rPr>
        <w:t>%)</w:t>
      </w:r>
      <w:r w:rsidR="004102E6" w:rsidRPr="004225CA">
        <w:rPr>
          <w:rFonts w:ascii="Times New Roman" w:hAnsi="Times New Roman"/>
          <w:sz w:val="24"/>
          <w:szCs w:val="24"/>
        </w:rPr>
        <w:t xml:space="preserve"> un </w:t>
      </w:r>
      <w:r w:rsidRPr="004225CA">
        <w:rPr>
          <w:rFonts w:ascii="Times New Roman" w:hAnsi="Times New Roman"/>
          <w:sz w:val="24"/>
          <w:szCs w:val="24"/>
        </w:rPr>
        <w:t>Zemgale (</w:t>
      </w:r>
      <w:r w:rsidR="004102E6" w:rsidRPr="004225CA">
        <w:rPr>
          <w:rFonts w:ascii="Times New Roman" w:hAnsi="Times New Roman"/>
          <w:sz w:val="24"/>
          <w:szCs w:val="24"/>
        </w:rPr>
        <w:t>3</w:t>
      </w:r>
      <w:r w:rsidRPr="004225CA">
        <w:rPr>
          <w:rFonts w:ascii="Times New Roman" w:hAnsi="Times New Roman"/>
          <w:sz w:val="24"/>
          <w:szCs w:val="24"/>
        </w:rPr>
        <w:t>%)</w:t>
      </w:r>
      <w:r w:rsidR="004102E6" w:rsidRPr="004225CA">
        <w:rPr>
          <w:rFonts w:ascii="Times New Roman" w:hAnsi="Times New Roman"/>
          <w:sz w:val="24"/>
          <w:szCs w:val="24"/>
        </w:rPr>
        <w:t xml:space="preserve">. </w:t>
      </w:r>
      <w:r w:rsidRPr="004225CA">
        <w:rPr>
          <w:rFonts w:ascii="Times New Roman" w:hAnsi="Times New Roman"/>
          <w:sz w:val="24"/>
          <w:szCs w:val="24"/>
        </w:rPr>
        <w:t xml:space="preserve">Skat. plašāku informāciju par atbalsta programmu sadalījumu pēc dzīvesvietas attēlā Nr. </w:t>
      </w:r>
      <w:r w:rsidR="004102E6" w:rsidRPr="004225CA">
        <w:rPr>
          <w:rFonts w:ascii="Times New Roman" w:hAnsi="Times New Roman"/>
          <w:sz w:val="24"/>
          <w:szCs w:val="24"/>
        </w:rPr>
        <w:t>1</w:t>
      </w:r>
      <w:r w:rsidRPr="009638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BC8903" w14:textId="77777777" w:rsidR="004102E6" w:rsidRPr="004102E6" w:rsidRDefault="004102E6" w:rsidP="004102E6">
      <w:pPr>
        <w:rPr>
          <w:rFonts w:ascii="Times New Roman" w:eastAsia="Calibri" w:hAnsi="Times New Roman"/>
          <w:sz w:val="24"/>
          <w:szCs w:val="24"/>
        </w:rPr>
      </w:pPr>
      <w:r w:rsidRPr="004102E6">
        <w:rPr>
          <w:rFonts w:ascii="Times New Roman" w:eastAsia="Calibri" w:hAnsi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6E0F9A7" wp14:editId="0AA50D00">
            <wp:extent cx="4924425" cy="2200275"/>
            <wp:effectExtent l="0" t="0" r="9525" b="9525"/>
            <wp:docPr id="9" name="Diagram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19384C" w14:textId="77777777" w:rsidR="004102E6" w:rsidRDefault="004102E6" w:rsidP="00597C79">
      <w:pPr>
        <w:jc w:val="both"/>
        <w:rPr>
          <w:rFonts w:ascii="Times New Roman" w:hAnsi="Times New Roman"/>
          <w:sz w:val="24"/>
          <w:szCs w:val="24"/>
        </w:rPr>
      </w:pPr>
    </w:p>
    <w:p w14:paraId="4517B1C9" w14:textId="7F314194" w:rsidR="00597C79" w:rsidRDefault="00597C79" w:rsidP="00597C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Attēls Nr. </w:t>
      </w:r>
      <w:r w:rsidR="00410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5049F">
        <w:rPr>
          <w:rFonts w:ascii="Times New Roman" w:hAnsi="Times New Roman"/>
          <w:sz w:val="24"/>
          <w:szCs w:val="24"/>
        </w:rPr>
        <w:t>Izstrādātās atbalsta programmas pa reģioniem</w:t>
      </w:r>
      <w:r>
        <w:rPr>
          <w:rFonts w:ascii="Times New Roman" w:hAnsi="Times New Roman"/>
          <w:sz w:val="24"/>
          <w:szCs w:val="24"/>
        </w:rPr>
        <w:t>.</w:t>
      </w:r>
    </w:p>
    <w:p w14:paraId="068AC6DD" w14:textId="77777777" w:rsidR="00597C79" w:rsidRDefault="00597C79" w:rsidP="00A30E9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788D97" w14:textId="083678EC" w:rsidR="004102E6" w:rsidRDefault="00C56153" w:rsidP="00684A7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2AE9">
        <w:rPr>
          <w:rFonts w:ascii="Times New Roman" w:hAnsi="Times New Roman"/>
          <w:sz w:val="24"/>
          <w:szCs w:val="24"/>
        </w:rPr>
        <w:t>V</w:t>
      </w:r>
      <w:r w:rsidR="00684A7D" w:rsidRPr="005B2AE9">
        <w:rPr>
          <w:rFonts w:ascii="Times New Roman" w:hAnsi="Times New Roman"/>
          <w:sz w:val="24"/>
          <w:szCs w:val="24"/>
        </w:rPr>
        <w:t xml:space="preserve">idējais vecums meitenēm </w:t>
      </w:r>
      <w:r w:rsidR="00684A7D" w:rsidRPr="005D2AE7">
        <w:rPr>
          <w:rFonts w:ascii="Times New Roman" w:hAnsi="Times New Roman"/>
          <w:sz w:val="24"/>
          <w:szCs w:val="24"/>
        </w:rPr>
        <w:t>bija 1</w:t>
      </w:r>
      <w:r w:rsidRPr="005D2AE7">
        <w:rPr>
          <w:rFonts w:ascii="Times New Roman" w:hAnsi="Times New Roman"/>
          <w:sz w:val="24"/>
          <w:szCs w:val="24"/>
        </w:rPr>
        <w:t>0</w:t>
      </w:r>
      <w:r w:rsidR="00684A7D" w:rsidRPr="005D2AE7">
        <w:rPr>
          <w:rFonts w:ascii="Times New Roman" w:hAnsi="Times New Roman"/>
          <w:sz w:val="24"/>
          <w:szCs w:val="24"/>
        </w:rPr>
        <w:t>,</w:t>
      </w:r>
      <w:r w:rsidR="00683638" w:rsidRPr="005D2AE7">
        <w:rPr>
          <w:rFonts w:ascii="Times New Roman" w:hAnsi="Times New Roman"/>
          <w:sz w:val="24"/>
          <w:szCs w:val="24"/>
        </w:rPr>
        <w:t>9</w:t>
      </w:r>
      <w:r w:rsidR="00684A7D" w:rsidRPr="005D2AE7">
        <w:rPr>
          <w:rFonts w:ascii="Times New Roman" w:hAnsi="Times New Roman"/>
          <w:sz w:val="24"/>
          <w:szCs w:val="24"/>
        </w:rPr>
        <w:t xml:space="preserve"> gadi un zēniem - 9,</w:t>
      </w:r>
      <w:r w:rsidR="00A174D2" w:rsidRPr="005D2AE7">
        <w:rPr>
          <w:rFonts w:ascii="Times New Roman" w:hAnsi="Times New Roman"/>
          <w:sz w:val="24"/>
          <w:szCs w:val="24"/>
        </w:rPr>
        <w:t>0</w:t>
      </w:r>
      <w:r w:rsidR="00684A7D" w:rsidRPr="005D2AE7">
        <w:rPr>
          <w:rFonts w:ascii="Times New Roman" w:hAnsi="Times New Roman"/>
          <w:sz w:val="24"/>
          <w:szCs w:val="24"/>
        </w:rPr>
        <w:t xml:space="preserve"> gadi.</w:t>
      </w:r>
    </w:p>
    <w:p w14:paraId="0DEDA129" w14:textId="77777777" w:rsidR="004102E6" w:rsidRDefault="004102E6" w:rsidP="00A30E9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83B3AF" w14:textId="302F2732" w:rsidR="00684A7D" w:rsidRDefault="00684A7D" w:rsidP="00CC6248">
      <w:pPr>
        <w:ind w:firstLine="709"/>
        <w:rPr>
          <w:rFonts w:ascii="Times New Roman" w:hAnsi="Times New Roman"/>
          <w:sz w:val="24"/>
          <w:szCs w:val="24"/>
        </w:rPr>
      </w:pPr>
      <w:bookmarkStart w:id="2" w:name="_Hlk510621385"/>
      <w:r>
        <w:rPr>
          <w:noProof/>
          <w:lang w:val="en-US"/>
        </w:rPr>
        <w:drawing>
          <wp:inline distT="0" distB="0" distL="0" distR="0" wp14:anchorId="1BFF7452" wp14:editId="28BD7787">
            <wp:extent cx="5274310" cy="2934335"/>
            <wp:effectExtent l="0" t="0" r="2540" b="1841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BFB75E" w14:textId="77777777" w:rsidR="00684A7D" w:rsidRDefault="00684A7D" w:rsidP="00CC6248">
      <w:pPr>
        <w:ind w:firstLine="709"/>
        <w:rPr>
          <w:rFonts w:ascii="Times New Roman" w:hAnsi="Times New Roman"/>
          <w:sz w:val="24"/>
          <w:szCs w:val="24"/>
        </w:rPr>
      </w:pPr>
    </w:p>
    <w:p w14:paraId="79BFF96A" w14:textId="5EECF912" w:rsidR="001B1C88" w:rsidRDefault="00CC6248" w:rsidP="00CC624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Attēls Nr.</w:t>
      </w:r>
      <w:r w:rsidR="00684A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6248">
        <w:rPr>
          <w:rFonts w:ascii="Times New Roman" w:hAnsi="Times New Roman"/>
          <w:sz w:val="24"/>
          <w:szCs w:val="24"/>
        </w:rPr>
        <w:t>Izstrādātās atbalsta programmas bērnu vecuma grupās</w:t>
      </w:r>
      <w:r>
        <w:rPr>
          <w:rFonts w:ascii="Times New Roman" w:hAnsi="Times New Roman"/>
          <w:sz w:val="24"/>
          <w:szCs w:val="24"/>
        </w:rPr>
        <w:t>.</w:t>
      </w:r>
    </w:p>
    <w:p w14:paraId="2E525AD6" w14:textId="4A2BFFE0" w:rsidR="00C964ED" w:rsidRDefault="00C964ED" w:rsidP="00653CD0">
      <w:pPr>
        <w:rPr>
          <w:rFonts w:ascii="Times New Roman" w:hAnsi="Times New Roman"/>
          <w:sz w:val="24"/>
          <w:szCs w:val="24"/>
        </w:rPr>
      </w:pPr>
    </w:p>
    <w:p w14:paraId="1503FEEE" w14:textId="3AA9ECC4" w:rsidR="00D56187" w:rsidRDefault="00684A7D" w:rsidP="00684A7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263E2">
        <w:rPr>
          <w:rFonts w:ascii="Times New Roman" w:hAnsi="Times New Roman"/>
          <w:sz w:val="24"/>
          <w:szCs w:val="24"/>
        </w:rPr>
        <w:t xml:space="preserve">zvērtējot problēmu specifiku, jāatzīst, ka </w:t>
      </w:r>
      <w:r w:rsidR="00CD2C94">
        <w:rPr>
          <w:rFonts w:ascii="Times New Roman" w:hAnsi="Times New Roman"/>
          <w:sz w:val="24"/>
          <w:szCs w:val="24"/>
        </w:rPr>
        <w:t>visizplatītākās problēmas</w:t>
      </w:r>
      <w:r w:rsidR="00A50261">
        <w:rPr>
          <w:rFonts w:ascii="Times New Roman" w:hAnsi="Times New Roman"/>
          <w:sz w:val="24"/>
          <w:szCs w:val="24"/>
        </w:rPr>
        <w:t xml:space="preserve"> gan</w:t>
      </w:r>
      <w:r w:rsidR="00CD2C94">
        <w:rPr>
          <w:rFonts w:ascii="Times New Roman" w:hAnsi="Times New Roman"/>
          <w:sz w:val="24"/>
          <w:szCs w:val="24"/>
        </w:rPr>
        <w:t xml:space="preserve"> meitenēm</w:t>
      </w:r>
      <w:r w:rsidR="00A50261">
        <w:rPr>
          <w:rFonts w:ascii="Times New Roman" w:hAnsi="Times New Roman"/>
          <w:sz w:val="24"/>
          <w:szCs w:val="24"/>
        </w:rPr>
        <w:t>, gan zēniem</w:t>
      </w:r>
      <w:r w:rsidR="00CD2C94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 xml:space="preserve">uzvedības </w:t>
      </w:r>
      <w:proofErr w:type="spellStart"/>
      <w:r>
        <w:rPr>
          <w:rFonts w:ascii="Times New Roman" w:hAnsi="Times New Roman"/>
          <w:sz w:val="24"/>
          <w:szCs w:val="24"/>
        </w:rPr>
        <w:t>pašvadības</w:t>
      </w:r>
      <w:proofErr w:type="spellEnd"/>
      <w:r>
        <w:rPr>
          <w:rFonts w:ascii="Times New Roman" w:hAnsi="Times New Roman"/>
          <w:sz w:val="24"/>
          <w:szCs w:val="24"/>
        </w:rPr>
        <w:t xml:space="preserve"> grūtības un noteikumu </w:t>
      </w:r>
      <w:r w:rsidR="00A50261">
        <w:rPr>
          <w:rFonts w:ascii="Times New Roman" w:hAnsi="Times New Roman"/>
          <w:sz w:val="24"/>
          <w:szCs w:val="24"/>
        </w:rPr>
        <w:t xml:space="preserve">neievērošana. Plašāku informāciju skat. attēlā Nr. 3.  </w:t>
      </w:r>
      <w:r w:rsidR="008B742D">
        <w:rPr>
          <w:rFonts w:ascii="Times New Roman" w:hAnsi="Times New Roman"/>
          <w:sz w:val="24"/>
          <w:szCs w:val="24"/>
        </w:rPr>
        <w:t xml:space="preserve"> </w:t>
      </w:r>
      <w:r w:rsidR="001F5C63">
        <w:rPr>
          <w:rFonts w:ascii="Times New Roman" w:hAnsi="Times New Roman"/>
          <w:sz w:val="24"/>
          <w:szCs w:val="24"/>
        </w:rPr>
        <w:t xml:space="preserve"> </w:t>
      </w:r>
    </w:p>
    <w:p w14:paraId="1ECEF294" w14:textId="77777777" w:rsidR="000B0CE4" w:rsidRDefault="000B0CE4" w:rsidP="00212C83">
      <w:pPr>
        <w:jc w:val="both"/>
        <w:rPr>
          <w:rFonts w:ascii="Times New Roman" w:hAnsi="Times New Roman"/>
          <w:sz w:val="24"/>
          <w:szCs w:val="24"/>
        </w:rPr>
      </w:pPr>
    </w:p>
    <w:p w14:paraId="7283AF35" w14:textId="3618F4C0" w:rsidR="00D56187" w:rsidRDefault="00684A7D" w:rsidP="00D56187">
      <w:r>
        <w:rPr>
          <w:noProof/>
          <w:lang w:val="en-US"/>
        </w:rPr>
        <w:lastRenderedPageBreak/>
        <w:drawing>
          <wp:inline distT="0" distB="0" distL="0" distR="0" wp14:anchorId="767236C6" wp14:editId="6997E56E">
            <wp:extent cx="5274310" cy="2892425"/>
            <wp:effectExtent l="0" t="0" r="2540" b="317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0E580B6" w14:textId="47184CE0" w:rsidR="00D56187" w:rsidRDefault="00D56187" w:rsidP="00D561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Attēls Nr</w:t>
      </w:r>
      <w:r w:rsidRPr="005D2AE7">
        <w:rPr>
          <w:rFonts w:ascii="Times New Roman" w:hAnsi="Times New Roman"/>
          <w:sz w:val="24"/>
          <w:szCs w:val="24"/>
        </w:rPr>
        <w:t>. 3. Bērnu, kuriem izstrādātas atbalsta programmas, uzvedības problēmas</w:t>
      </w:r>
      <w:r w:rsidR="00A50261" w:rsidRPr="005D2AE7">
        <w:rPr>
          <w:rFonts w:ascii="Times New Roman" w:hAnsi="Times New Roman"/>
          <w:sz w:val="24"/>
          <w:szCs w:val="24"/>
        </w:rPr>
        <w:t>.</w:t>
      </w:r>
    </w:p>
    <w:p w14:paraId="6CA0DE79" w14:textId="383CB9CF" w:rsidR="00D56187" w:rsidRDefault="00D56187" w:rsidP="00653CD0">
      <w:pPr>
        <w:rPr>
          <w:rFonts w:ascii="Times New Roman" w:hAnsi="Times New Roman"/>
          <w:sz w:val="24"/>
          <w:szCs w:val="24"/>
        </w:rPr>
      </w:pPr>
    </w:p>
    <w:p w14:paraId="0DEC0C4C" w14:textId="2DE5CA79" w:rsidR="00CC6248" w:rsidRPr="006013BE" w:rsidRDefault="00B263E2" w:rsidP="001A2C7B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Tā kā </w:t>
      </w:r>
      <w:r w:rsidR="00FD728E">
        <w:rPr>
          <w:rFonts w:ascii="Times New Roman" w:hAnsi="Times New Roman"/>
          <w:sz w:val="24"/>
          <w:szCs w:val="24"/>
        </w:rPr>
        <w:t xml:space="preserve">bērna uzvedības </w:t>
      </w:r>
      <w:r w:rsidR="00EC75C6">
        <w:rPr>
          <w:rFonts w:ascii="Times New Roman" w:hAnsi="Times New Roman"/>
          <w:sz w:val="24"/>
          <w:szCs w:val="24"/>
        </w:rPr>
        <w:t>problēmu veidošanos</w:t>
      </w:r>
      <w:r w:rsidR="00FD728E">
        <w:rPr>
          <w:rFonts w:ascii="Times New Roman" w:hAnsi="Times New Roman"/>
          <w:sz w:val="24"/>
          <w:szCs w:val="24"/>
        </w:rPr>
        <w:t xml:space="preserve"> ir ietekmējuši daudz un dažādi faktor</w:t>
      </w:r>
      <w:r w:rsidR="00EC75C6">
        <w:rPr>
          <w:rFonts w:ascii="Times New Roman" w:hAnsi="Times New Roman"/>
          <w:sz w:val="24"/>
          <w:szCs w:val="24"/>
        </w:rPr>
        <w:t>i</w:t>
      </w:r>
      <w:r w:rsidR="00FD728E">
        <w:rPr>
          <w:rFonts w:ascii="Times New Roman" w:hAnsi="Times New Roman"/>
          <w:sz w:val="24"/>
          <w:szCs w:val="24"/>
        </w:rPr>
        <w:t xml:space="preserve"> un iesaistīt</w:t>
      </w:r>
      <w:r w:rsidR="00EC75C6">
        <w:rPr>
          <w:rFonts w:ascii="Times New Roman" w:hAnsi="Times New Roman"/>
          <w:sz w:val="24"/>
          <w:szCs w:val="24"/>
        </w:rPr>
        <w:t>o</w:t>
      </w:r>
      <w:r w:rsidR="00FD728E">
        <w:rPr>
          <w:rFonts w:ascii="Times New Roman" w:hAnsi="Times New Roman"/>
          <w:sz w:val="24"/>
          <w:szCs w:val="24"/>
        </w:rPr>
        <w:t xml:space="preserve"> pušu darbība</w:t>
      </w:r>
      <w:r w:rsidR="00EC75C6">
        <w:rPr>
          <w:rFonts w:ascii="Times New Roman" w:hAnsi="Times New Roman"/>
          <w:sz w:val="24"/>
          <w:szCs w:val="24"/>
        </w:rPr>
        <w:t xml:space="preserve"> </w:t>
      </w:r>
      <w:r w:rsidR="00FD728E">
        <w:rPr>
          <w:rFonts w:ascii="Times New Roman" w:hAnsi="Times New Roman"/>
          <w:sz w:val="24"/>
          <w:szCs w:val="24"/>
        </w:rPr>
        <w:t>vai bezdarbība</w:t>
      </w:r>
      <w:r w:rsidR="00EC75C6">
        <w:rPr>
          <w:rFonts w:ascii="Times New Roman" w:hAnsi="Times New Roman"/>
          <w:sz w:val="24"/>
          <w:szCs w:val="24"/>
        </w:rPr>
        <w:t>, tad</w:t>
      </w:r>
      <w:r w:rsidR="0027254A">
        <w:rPr>
          <w:rFonts w:ascii="Times New Roman" w:hAnsi="Times New Roman"/>
          <w:sz w:val="24"/>
          <w:szCs w:val="24"/>
        </w:rPr>
        <w:t xml:space="preserve">, lai sasniegtu pēc iespējams labākus rezultātus bērna uzvedības korekcijā, </w:t>
      </w:r>
      <w:r>
        <w:rPr>
          <w:rFonts w:ascii="Times New Roman" w:hAnsi="Times New Roman"/>
          <w:sz w:val="24"/>
          <w:szCs w:val="24"/>
        </w:rPr>
        <w:t xml:space="preserve">laika periodā no </w:t>
      </w:r>
      <w:r w:rsidR="00DE32F7" w:rsidRPr="00D66F0D">
        <w:rPr>
          <w:rFonts w:ascii="Times New Roman" w:hAnsi="Times New Roman"/>
          <w:noProof/>
          <w:sz w:val="24"/>
          <w:szCs w:val="24"/>
        </w:rPr>
        <w:t>20</w:t>
      </w:r>
      <w:r w:rsidR="00096FAB">
        <w:rPr>
          <w:rFonts w:ascii="Times New Roman" w:hAnsi="Times New Roman"/>
          <w:noProof/>
          <w:sz w:val="24"/>
          <w:szCs w:val="24"/>
        </w:rPr>
        <w:t>20</w:t>
      </w:r>
      <w:r w:rsidR="00DE32F7" w:rsidRPr="00D66F0D">
        <w:rPr>
          <w:rFonts w:ascii="Times New Roman" w:hAnsi="Times New Roman"/>
          <w:noProof/>
          <w:sz w:val="24"/>
          <w:szCs w:val="24"/>
        </w:rPr>
        <w:t xml:space="preserve">. gada </w:t>
      </w:r>
      <w:r w:rsidR="00096FAB">
        <w:rPr>
          <w:rFonts w:ascii="Times New Roman" w:hAnsi="Times New Roman"/>
          <w:noProof/>
          <w:sz w:val="24"/>
          <w:szCs w:val="24"/>
        </w:rPr>
        <w:t>2</w:t>
      </w:r>
      <w:r w:rsidR="00684A7D" w:rsidRPr="00684A7D">
        <w:rPr>
          <w:rFonts w:ascii="Times New Roman" w:hAnsi="Times New Roman"/>
          <w:noProof/>
          <w:sz w:val="24"/>
          <w:szCs w:val="24"/>
        </w:rPr>
        <w:t xml:space="preserve">. </w:t>
      </w:r>
      <w:r w:rsidR="00096FAB">
        <w:rPr>
          <w:rFonts w:ascii="Times New Roman" w:hAnsi="Times New Roman"/>
          <w:noProof/>
          <w:sz w:val="24"/>
          <w:szCs w:val="24"/>
        </w:rPr>
        <w:t>janvāra</w:t>
      </w:r>
      <w:r w:rsidR="00684A7D" w:rsidRPr="00684A7D">
        <w:rPr>
          <w:rFonts w:ascii="Times New Roman" w:hAnsi="Times New Roman"/>
          <w:noProof/>
          <w:sz w:val="24"/>
          <w:szCs w:val="24"/>
        </w:rPr>
        <w:t xml:space="preserve"> līdz 20</w:t>
      </w:r>
      <w:r w:rsidR="00096FAB">
        <w:rPr>
          <w:rFonts w:ascii="Times New Roman" w:hAnsi="Times New Roman"/>
          <w:noProof/>
          <w:sz w:val="24"/>
          <w:szCs w:val="24"/>
        </w:rPr>
        <w:t>20</w:t>
      </w:r>
      <w:r w:rsidR="00684A7D" w:rsidRPr="00684A7D">
        <w:rPr>
          <w:rFonts w:ascii="Times New Roman" w:hAnsi="Times New Roman"/>
          <w:noProof/>
          <w:sz w:val="24"/>
          <w:szCs w:val="24"/>
        </w:rPr>
        <w:t xml:space="preserve">. gada 31. </w:t>
      </w:r>
      <w:r w:rsidR="00096FAB">
        <w:rPr>
          <w:rFonts w:ascii="Times New Roman" w:hAnsi="Times New Roman"/>
          <w:noProof/>
          <w:sz w:val="24"/>
          <w:szCs w:val="24"/>
        </w:rPr>
        <w:t>martam</w:t>
      </w:r>
      <w:r w:rsidR="00DE32F7" w:rsidRPr="00684A7D">
        <w:rPr>
          <w:rFonts w:ascii="Times New Roman" w:hAnsi="Times New Roman"/>
          <w:noProof/>
          <w:sz w:val="24"/>
          <w:szCs w:val="24"/>
        </w:rPr>
        <w:t xml:space="preserve"> </w:t>
      </w:r>
      <w:r w:rsidR="00DE32F7">
        <w:rPr>
          <w:rFonts w:ascii="Times New Roman" w:hAnsi="Times New Roman"/>
          <w:noProof/>
          <w:sz w:val="24"/>
          <w:szCs w:val="24"/>
        </w:rPr>
        <w:t xml:space="preserve">tika </w:t>
      </w:r>
      <w:r w:rsidR="00CC6248" w:rsidRPr="006013BE">
        <w:rPr>
          <w:rFonts w:ascii="Times New Roman" w:hAnsi="Times New Roman"/>
          <w:noProof/>
          <w:sz w:val="24"/>
          <w:szCs w:val="24"/>
        </w:rPr>
        <w:t xml:space="preserve">izstrādātas </w:t>
      </w:r>
      <w:r w:rsidR="00D01B7D" w:rsidRPr="00214A63">
        <w:rPr>
          <w:rFonts w:ascii="Times New Roman" w:hAnsi="Times New Roman"/>
          <w:noProof/>
          <w:sz w:val="24"/>
          <w:szCs w:val="24"/>
        </w:rPr>
        <w:t>162</w:t>
      </w:r>
      <w:r w:rsidR="00CC6248" w:rsidRPr="006013BE">
        <w:rPr>
          <w:rFonts w:ascii="Times New Roman" w:hAnsi="Times New Roman"/>
          <w:noProof/>
          <w:sz w:val="24"/>
          <w:szCs w:val="24"/>
        </w:rPr>
        <w:t xml:space="preserve"> rekomendācijas</w:t>
      </w:r>
      <w:r w:rsidR="00DE32F7">
        <w:rPr>
          <w:rFonts w:ascii="Times New Roman" w:hAnsi="Times New Roman"/>
          <w:noProof/>
          <w:sz w:val="24"/>
          <w:szCs w:val="24"/>
        </w:rPr>
        <w:t xml:space="preserve"> dažādām gadījuma risināšanā iesaistītajām </w:t>
      </w:r>
      <w:r w:rsidR="00C60265">
        <w:rPr>
          <w:rFonts w:ascii="Times New Roman" w:hAnsi="Times New Roman"/>
          <w:noProof/>
          <w:sz w:val="24"/>
          <w:szCs w:val="24"/>
        </w:rPr>
        <w:t>pusēm, t.sk. likumiskajiem pārstāvjiem, izglītības iestādēm, sociālajiem dienestiem u.c.</w:t>
      </w:r>
    </w:p>
    <w:p w14:paraId="3C14C369" w14:textId="14C6FFAC" w:rsidR="00510F59" w:rsidRDefault="006460C5" w:rsidP="00510F59">
      <w:pPr>
        <w:jc w:val="both"/>
        <w:rPr>
          <w:rFonts w:ascii="Times New Roman" w:hAnsi="Times New Roman"/>
          <w:noProof/>
          <w:sz w:val="24"/>
          <w:szCs w:val="24"/>
        </w:rPr>
      </w:pPr>
      <w:r w:rsidRPr="00480CA5">
        <w:rPr>
          <w:noProof/>
          <w:lang w:val="en-US"/>
        </w:rPr>
        <w:drawing>
          <wp:inline distT="0" distB="0" distL="0" distR="0" wp14:anchorId="26F6A4D1" wp14:editId="5F1D9D39">
            <wp:extent cx="707390" cy="353695"/>
            <wp:effectExtent l="0" t="0" r="0" b="8255"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1CA1">
        <w:rPr>
          <w:rFonts w:ascii="Times New Roman" w:hAnsi="Times New Roman"/>
          <w:sz w:val="24"/>
          <w:szCs w:val="24"/>
        </w:rPr>
        <w:t xml:space="preserve">Lai nodrošinātu pēc iespējas </w:t>
      </w:r>
      <w:r w:rsidR="0074461B">
        <w:rPr>
          <w:rFonts w:ascii="Times New Roman" w:hAnsi="Times New Roman"/>
          <w:sz w:val="24"/>
          <w:szCs w:val="24"/>
        </w:rPr>
        <w:t>efektīvāku</w:t>
      </w:r>
      <w:r w:rsidR="00181CA1">
        <w:rPr>
          <w:rFonts w:ascii="Times New Roman" w:hAnsi="Times New Roman"/>
          <w:sz w:val="24"/>
          <w:szCs w:val="24"/>
        </w:rPr>
        <w:t xml:space="preserve"> atbalsta sniegšanas procesu</w:t>
      </w:r>
      <w:r w:rsidR="00111A42">
        <w:rPr>
          <w:rFonts w:ascii="Times New Roman" w:hAnsi="Times New Roman"/>
          <w:sz w:val="24"/>
          <w:szCs w:val="24"/>
        </w:rPr>
        <w:t xml:space="preserve"> un</w:t>
      </w:r>
      <w:r w:rsidR="00D15405">
        <w:rPr>
          <w:rFonts w:ascii="Times New Roman" w:hAnsi="Times New Roman"/>
          <w:sz w:val="24"/>
          <w:szCs w:val="24"/>
        </w:rPr>
        <w:t xml:space="preserve"> </w:t>
      </w:r>
      <w:r w:rsidR="0074461B">
        <w:rPr>
          <w:rFonts w:ascii="Times New Roman" w:hAnsi="Times New Roman"/>
          <w:sz w:val="24"/>
          <w:szCs w:val="24"/>
        </w:rPr>
        <w:t>ide</w:t>
      </w:r>
      <w:r w:rsidR="00E72BC2">
        <w:rPr>
          <w:rFonts w:ascii="Times New Roman" w:hAnsi="Times New Roman"/>
          <w:sz w:val="24"/>
          <w:szCs w:val="24"/>
        </w:rPr>
        <w:t>n</w:t>
      </w:r>
      <w:r w:rsidR="0074461B">
        <w:rPr>
          <w:rFonts w:ascii="Times New Roman" w:hAnsi="Times New Roman"/>
          <w:sz w:val="24"/>
          <w:szCs w:val="24"/>
        </w:rPr>
        <w:t>tificētu nepiecie</w:t>
      </w:r>
      <w:r w:rsidR="00E72BC2">
        <w:rPr>
          <w:rFonts w:ascii="Times New Roman" w:hAnsi="Times New Roman"/>
          <w:sz w:val="24"/>
          <w:szCs w:val="24"/>
        </w:rPr>
        <w:t>š</w:t>
      </w:r>
      <w:r w:rsidR="0074461B">
        <w:rPr>
          <w:rFonts w:ascii="Times New Roman" w:hAnsi="Times New Roman"/>
          <w:sz w:val="24"/>
          <w:szCs w:val="24"/>
        </w:rPr>
        <w:t>amos darbību virzienus</w:t>
      </w:r>
      <w:r w:rsidR="00111A42">
        <w:rPr>
          <w:rFonts w:ascii="Times New Roman" w:hAnsi="Times New Roman"/>
          <w:sz w:val="24"/>
          <w:szCs w:val="24"/>
        </w:rPr>
        <w:t xml:space="preserve"> bērnu problēm</w:t>
      </w:r>
      <w:r w:rsidR="0074461B">
        <w:rPr>
          <w:rFonts w:ascii="Times New Roman" w:hAnsi="Times New Roman"/>
          <w:sz w:val="24"/>
          <w:szCs w:val="24"/>
        </w:rPr>
        <w:t>u risināšanai</w:t>
      </w:r>
      <w:r w:rsidR="00D15405">
        <w:rPr>
          <w:rFonts w:ascii="Times New Roman" w:hAnsi="Times New Roman"/>
          <w:sz w:val="24"/>
          <w:szCs w:val="24"/>
        </w:rPr>
        <w:t>,</w:t>
      </w:r>
      <w:r w:rsidR="00181CA1">
        <w:rPr>
          <w:rFonts w:ascii="Times New Roman" w:hAnsi="Times New Roman"/>
          <w:sz w:val="24"/>
          <w:szCs w:val="24"/>
        </w:rPr>
        <w:t xml:space="preserve"> </w:t>
      </w:r>
      <w:r w:rsidR="0074461B">
        <w:rPr>
          <w:rFonts w:ascii="Times New Roman" w:hAnsi="Times New Roman"/>
          <w:sz w:val="24"/>
          <w:szCs w:val="24"/>
        </w:rPr>
        <w:t>kā arī</w:t>
      </w:r>
      <w:r w:rsidR="007C6927">
        <w:rPr>
          <w:rFonts w:ascii="Times New Roman" w:hAnsi="Times New Roman"/>
          <w:sz w:val="24"/>
          <w:szCs w:val="24"/>
        </w:rPr>
        <w:t xml:space="preserve"> </w:t>
      </w:r>
      <w:r w:rsidR="00111A42">
        <w:rPr>
          <w:rFonts w:ascii="Times New Roman" w:hAnsi="Times New Roman"/>
          <w:sz w:val="24"/>
          <w:szCs w:val="24"/>
        </w:rPr>
        <w:t>pilnveidotu</w:t>
      </w:r>
      <w:r w:rsidR="00181CA1">
        <w:rPr>
          <w:rFonts w:ascii="Times New Roman" w:hAnsi="Times New Roman"/>
          <w:sz w:val="24"/>
          <w:szCs w:val="24"/>
        </w:rPr>
        <w:t xml:space="preserve"> izstrādāto atbalsta programmu un rekomendāciju saturu, </w:t>
      </w:r>
      <w:r w:rsidR="000D5C63">
        <w:rPr>
          <w:rFonts w:ascii="Times New Roman" w:hAnsi="Times New Roman"/>
          <w:sz w:val="24"/>
          <w:szCs w:val="24"/>
        </w:rPr>
        <w:t>Konsultatīvās nodaļas speciālist</w:t>
      </w:r>
      <w:r w:rsidR="0025360C">
        <w:rPr>
          <w:rFonts w:ascii="Times New Roman" w:hAnsi="Times New Roman"/>
          <w:sz w:val="24"/>
          <w:szCs w:val="24"/>
        </w:rPr>
        <w:t>i</w:t>
      </w:r>
      <w:r w:rsidR="00BE15E5">
        <w:rPr>
          <w:rFonts w:ascii="Times New Roman" w:hAnsi="Times New Roman"/>
          <w:sz w:val="24"/>
          <w:szCs w:val="24"/>
        </w:rPr>
        <w:t xml:space="preserve"> līdz ārkārtas situācijas izsludināšanai valstī</w:t>
      </w:r>
      <w:r w:rsidR="0025360C">
        <w:rPr>
          <w:rFonts w:ascii="Times New Roman" w:hAnsi="Times New Roman"/>
          <w:sz w:val="24"/>
          <w:szCs w:val="24"/>
        </w:rPr>
        <w:t xml:space="preserve"> regulāri ti</w:t>
      </w:r>
      <w:r w:rsidR="00BA3D18">
        <w:rPr>
          <w:rFonts w:ascii="Times New Roman" w:hAnsi="Times New Roman"/>
          <w:sz w:val="24"/>
          <w:szCs w:val="24"/>
        </w:rPr>
        <w:t>kās</w:t>
      </w:r>
      <w:r w:rsidR="007C6927">
        <w:rPr>
          <w:rFonts w:ascii="Times New Roman" w:hAnsi="Times New Roman"/>
          <w:sz w:val="24"/>
          <w:szCs w:val="24"/>
        </w:rPr>
        <w:t xml:space="preserve"> </w:t>
      </w:r>
      <w:r w:rsidR="00BE15E5">
        <w:rPr>
          <w:rFonts w:ascii="Times New Roman" w:hAnsi="Times New Roman"/>
          <w:sz w:val="24"/>
          <w:szCs w:val="24"/>
        </w:rPr>
        <w:t>gan</w:t>
      </w:r>
      <w:r w:rsidR="007C6927">
        <w:rPr>
          <w:rFonts w:ascii="Times New Roman" w:hAnsi="Times New Roman"/>
          <w:sz w:val="24"/>
          <w:szCs w:val="24"/>
        </w:rPr>
        <w:t xml:space="preserve"> ko</w:t>
      </w:r>
      <w:r w:rsidR="007C7332">
        <w:rPr>
          <w:rFonts w:ascii="Times New Roman" w:hAnsi="Times New Roman"/>
          <w:sz w:val="24"/>
          <w:szCs w:val="24"/>
        </w:rPr>
        <w:t>nkrēt</w:t>
      </w:r>
      <w:r w:rsidR="00BE15E5">
        <w:rPr>
          <w:rFonts w:ascii="Times New Roman" w:hAnsi="Times New Roman"/>
          <w:sz w:val="24"/>
          <w:szCs w:val="24"/>
        </w:rPr>
        <w:t>a</w:t>
      </w:r>
      <w:r w:rsidR="007C7332">
        <w:rPr>
          <w:rFonts w:ascii="Times New Roman" w:hAnsi="Times New Roman"/>
          <w:sz w:val="24"/>
          <w:szCs w:val="24"/>
        </w:rPr>
        <w:t xml:space="preserve"> gadījuma risināšanai organizētajās sanāksmēs,</w:t>
      </w:r>
      <w:r w:rsidR="00BE15E5">
        <w:rPr>
          <w:rFonts w:ascii="Times New Roman" w:hAnsi="Times New Roman"/>
          <w:sz w:val="24"/>
          <w:szCs w:val="24"/>
        </w:rPr>
        <w:t xml:space="preserve"> gan </w:t>
      </w:r>
      <w:r w:rsidR="007C7332">
        <w:rPr>
          <w:rFonts w:ascii="Times New Roman" w:hAnsi="Times New Roman"/>
          <w:sz w:val="24"/>
          <w:szCs w:val="24"/>
        </w:rPr>
        <w:t>arī katru nedēļu organizēja</w:t>
      </w:r>
      <w:r w:rsidR="0025360C">
        <w:rPr>
          <w:rFonts w:ascii="Times New Roman" w:hAnsi="Times New Roman"/>
          <w:sz w:val="24"/>
          <w:szCs w:val="24"/>
        </w:rPr>
        <w:t xml:space="preserve"> iknedēļas sanāksm</w:t>
      </w:r>
      <w:r w:rsidR="007C7332">
        <w:rPr>
          <w:rFonts w:ascii="Times New Roman" w:hAnsi="Times New Roman"/>
          <w:sz w:val="24"/>
          <w:szCs w:val="24"/>
        </w:rPr>
        <w:t>es</w:t>
      </w:r>
      <w:r w:rsidR="0025360C">
        <w:rPr>
          <w:rFonts w:ascii="Times New Roman" w:hAnsi="Times New Roman"/>
          <w:sz w:val="24"/>
          <w:szCs w:val="24"/>
        </w:rPr>
        <w:t>,</w:t>
      </w:r>
      <w:r w:rsidR="00D15405">
        <w:rPr>
          <w:rFonts w:ascii="Times New Roman" w:hAnsi="Times New Roman"/>
          <w:sz w:val="24"/>
          <w:szCs w:val="24"/>
        </w:rPr>
        <w:t xml:space="preserve"> kur dalījās ar sa</w:t>
      </w:r>
      <w:r w:rsidR="007C6927">
        <w:rPr>
          <w:rFonts w:ascii="Times New Roman" w:hAnsi="Times New Roman"/>
          <w:sz w:val="24"/>
          <w:szCs w:val="24"/>
        </w:rPr>
        <w:t>v</w:t>
      </w:r>
      <w:r w:rsidR="0074461B">
        <w:rPr>
          <w:rFonts w:ascii="Times New Roman" w:hAnsi="Times New Roman"/>
          <w:sz w:val="24"/>
          <w:szCs w:val="24"/>
        </w:rPr>
        <w:t xml:space="preserve">ām idejām </w:t>
      </w:r>
      <w:r w:rsidR="007C7332">
        <w:rPr>
          <w:rFonts w:ascii="Times New Roman" w:hAnsi="Times New Roman"/>
          <w:sz w:val="24"/>
          <w:szCs w:val="24"/>
        </w:rPr>
        <w:t>un ierosinājumiem</w:t>
      </w:r>
      <w:r w:rsidR="0074461B">
        <w:rPr>
          <w:rFonts w:ascii="Times New Roman" w:hAnsi="Times New Roman"/>
          <w:sz w:val="24"/>
          <w:szCs w:val="24"/>
        </w:rPr>
        <w:t xml:space="preserve"> tik dažādo</w:t>
      </w:r>
      <w:r w:rsidR="007C7332">
        <w:rPr>
          <w:rFonts w:ascii="Times New Roman" w:hAnsi="Times New Roman"/>
          <w:sz w:val="24"/>
          <w:szCs w:val="24"/>
        </w:rPr>
        <w:t xml:space="preserve"> bērna uzvedības problēmu </w:t>
      </w:r>
      <w:r w:rsidR="00B07C33">
        <w:rPr>
          <w:rFonts w:ascii="Times New Roman" w:hAnsi="Times New Roman"/>
          <w:sz w:val="24"/>
          <w:szCs w:val="24"/>
        </w:rPr>
        <w:t>risināšanai</w:t>
      </w:r>
      <w:r w:rsidR="007C6927">
        <w:rPr>
          <w:rFonts w:ascii="Times New Roman" w:hAnsi="Times New Roman"/>
          <w:sz w:val="24"/>
          <w:szCs w:val="24"/>
        </w:rPr>
        <w:t xml:space="preserve">. </w:t>
      </w:r>
      <w:r w:rsidR="00510F59">
        <w:rPr>
          <w:rFonts w:ascii="Times New Roman" w:hAnsi="Times New Roman"/>
          <w:sz w:val="24"/>
          <w:szCs w:val="24"/>
        </w:rPr>
        <w:t xml:space="preserve">Speciālistu tikšanās laikā gūtās atziņas </w:t>
      </w:r>
      <w:r w:rsidR="00B07C33">
        <w:rPr>
          <w:rFonts w:ascii="Times New Roman" w:hAnsi="Times New Roman"/>
          <w:sz w:val="24"/>
          <w:szCs w:val="24"/>
        </w:rPr>
        <w:t>tik</w:t>
      </w:r>
      <w:r w:rsidR="00837B4E">
        <w:rPr>
          <w:rFonts w:ascii="Times New Roman" w:hAnsi="Times New Roman"/>
          <w:sz w:val="24"/>
          <w:szCs w:val="24"/>
        </w:rPr>
        <w:t>a</w:t>
      </w:r>
      <w:r w:rsidR="00B07C33">
        <w:rPr>
          <w:rFonts w:ascii="Times New Roman" w:hAnsi="Times New Roman"/>
          <w:sz w:val="24"/>
          <w:szCs w:val="24"/>
        </w:rPr>
        <w:t xml:space="preserve"> </w:t>
      </w:r>
      <w:r w:rsidR="00753203">
        <w:rPr>
          <w:rFonts w:ascii="Times New Roman" w:hAnsi="Times New Roman"/>
          <w:sz w:val="24"/>
          <w:szCs w:val="24"/>
        </w:rPr>
        <w:t>vērtētas un nepieciešamības gadījumā tik</w:t>
      </w:r>
      <w:r w:rsidR="0074461B">
        <w:rPr>
          <w:rFonts w:ascii="Times New Roman" w:hAnsi="Times New Roman"/>
          <w:sz w:val="24"/>
          <w:szCs w:val="24"/>
        </w:rPr>
        <w:t>s</w:t>
      </w:r>
      <w:r w:rsidR="00753203">
        <w:rPr>
          <w:rFonts w:ascii="Times New Roman" w:hAnsi="Times New Roman"/>
          <w:sz w:val="24"/>
          <w:szCs w:val="24"/>
        </w:rPr>
        <w:t xml:space="preserve"> iekļautas </w:t>
      </w:r>
      <w:r w:rsidR="00510F59" w:rsidRPr="008B08A7">
        <w:rPr>
          <w:rFonts w:ascii="Times New Roman" w:hAnsi="Times New Roman"/>
          <w:noProof/>
          <w:sz w:val="24"/>
          <w:szCs w:val="24"/>
        </w:rPr>
        <w:t>metodoloģij</w:t>
      </w:r>
      <w:r w:rsidR="00753203">
        <w:rPr>
          <w:rFonts w:ascii="Times New Roman" w:hAnsi="Times New Roman"/>
          <w:noProof/>
          <w:sz w:val="24"/>
          <w:szCs w:val="24"/>
        </w:rPr>
        <w:t>ā</w:t>
      </w:r>
      <w:r w:rsidR="00510F59" w:rsidRPr="008B08A7">
        <w:rPr>
          <w:rFonts w:ascii="Times New Roman" w:hAnsi="Times New Roman"/>
          <w:noProof/>
          <w:sz w:val="24"/>
          <w:szCs w:val="24"/>
        </w:rPr>
        <w:t xml:space="preserve"> bērnu uzvedības traucējumu un saskarsmes grūtību diagnosticēšanai,</w:t>
      </w:r>
      <w:r w:rsidR="00510F59">
        <w:rPr>
          <w:rFonts w:ascii="Times New Roman" w:hAnsi="Times New Roman"/>
          <w:noProof/>
          <w:sz w:val="24"/>
          <w:szCs w:val="24"/>
        </w:rPr>
        <w:t xml:space="preserve"> atbalsta programmu izstrādei un uzraudībai.</w:t>
      </w:r>
      <w:r w:rsidR="00837B4E">
        <w:rPr>
          <w:rFonts w:ascii="Times New Roman" w:hAnsi="Times New Roman"/>
          <w:noProof/>
          <w:sz w:val="24"/>
          <w:szCs w:val="24"/>
        </w:rPr>
        <w:t xml:space="preserve"> Pēc ārkārtas situācijas ieviešanas valstī </w:t>
      </w:r>
      <w:r w:rsidR="00DC73FF">
        <w:rPr>
          <w:rFonts w:ascii="Times New Roman" w:hAnsi="Times New Roman"/>
          <w:noProof/>
          <w:sz w:val="24"/>
          <w:szCs w:val="24"/>
        </w:rPr>
        <w:t>komunikācija</w:t>
      </w:r>
      <w:r w:rsidR="00212026">
        <w:rPr>
          <w:rFonts w:ascii="Times New Roman" w:hAnsi="Times New Roman"/>
          <w:noProof/>
          <w:sz w:val="24"/>
          <w:szCs w:val="24"/>
        </w:rPr>
        <w:t xml:space="preserve"> noti</w:t>
      </w:r>
      <w:r w:rsidR="00DC73FF">
        <w:rPr>
          <w:rFonts w:ascii="Times New Roman" w:hAnsi="Times New Roman"/>
          <w:noProof/>
          <w:sz w:val="24"/>
          <w:szCs w:val="24"/>
        </w:rPr>
        <w:t>ek</w:t>
      </w:r>
      <w:r w:rsidR="00212026">
        <w:rPr>
          <w:rFonts w:ascii="Times New Roman" w:hAnsi="Times New Roman"/>
          <w:noProof/>
          <w:sz w:val="24"/>
          <w:szCs w:val="24"/>
        </w:rPr>
        <w:t xml:space="preserve"> </w:t>
      </w:r>
      <w:r w:rsidR="00ED586F">
        <w:rPr>
          <w:rFonts w:ascii="Times New Roman" w:hAnsi="Times New Roman"/>
          <w:noProof/>
          <w:sz w:val="24"/>
          <w:szCs w:val="24"/>
        </w:rPr>
        <w:t>attālināti</w:t>
      </w:r>
      <w:r w:rsidR="00DC73FF">
        <w:rPr>
          <w:rFonts w:ascii="Times New Roman" w:hAnsi="Times New Roman"/>
          <w:noProof/>
          <w:sz w:val="24"/>
          <w:szCs w:val="24"/>
        </w:rPr>
        <w:t>.</w:t>
      </w:r>
    </w:p>
    <w:p w14:paraId="4C5EF622" w14:textId="68309194" w:rsidR="00F514A0" w:rsidRPr="006C3FC0" w:rsidRDefault="00CC5ABD" w:rsidP="00F514A0">
      <w:pPr>
        <w:jc w:val="both"/>
        <w:rPr>
          <w:rFonts w:ascii="Times New Roman" w:hAnsi="Times New Roman"/>
          <w:color w:val="3B3838" w:themeColor="background2" w:themeShade="40"/>
          <w:sz w:val="24"/>
          <w:szCs w:val="24"/>
        </w:rPr>
      </w:pPr>
      <w:r w:rsidRPr="00CC5ABD">
        <w:rPr>
          <w:noProof/>
          <w:lang w:val="en-US"/>
        </w:rPr>
        <w:drawing>
          <wp:inline distT="0" distB="0" distL="0" distR="0" wp14:anchorId="169BC6C5" wp14:editId="71251E6C">
            <wp:extent cx="707390" cy="353695"/>
            <wp:effectExtent l="0" t="0" r="0" b="8255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61CA" w:rsidRPr="009161CA">
        <w:rPr>
          <w:rFonts w:ascii="Times New Roman" w:hAnsi="Times New Roman"/>
          <w:sz w:val="24"/>
          <w:szCs w:val="24"/>
        </w:rPr>
        <w:t xml:space="preserve"> </w:t>
      </w:r>
      <w:r w:rsidR="009161CA" w:rsidRPr="0015026F">
        <w:rPr>
          <w:rFonts w:ascii="Times New Roman" w:hAnsi="Times New Roman"/>
          <w:sz w:val="24"/>
          <w:szCs w:val="24"/>
        </w:rPr>
        <w:t xml:space="preserve">Konsultatīvās nodaļas starpdisciplinārās komandas speciālistiem </w:t>
      </w:r>
      <w:r w:rsidRPr="0015026F">
        <w:rPr>
          <w:rFonts w:ascii="Times New Roman" w:hAnsi="Times New Roman"/>
          <w:sz w:val="24"/>
          <w:szCs w:val="24"/>
        </w:rPr>
        <w:t xml:space="preserve">VBTAI telpās </w:t>
      </w:r>
      <w:r w:rsidR="009161CA" w:rsidRPr="0015026F">
        <w:rPr>
          <w:rFonts w:ascii="Times New Roman" w:hAnsi="Times New Roman"/>
          <w:sz w:val="24"/>
          <w:szCs w:val="24"/>
        </w:rPr>
        <w:t xml:space="preserve">tika </w:t>
      </w:r>
      <w:r w:rsidRPr="0015026F">
        <w:rPr>
          <w:rFonts w:ascii="Times New Roman" w:hAnsi="Times New Roman"/>
          <w:sz w:val="24"/>
          <w:szCs w:val="24"/>
        </w:rPr>
        <w:t>nodrošināt</w:t>
      </w:r>
      <w:r w:rsidR="009161CA" w:rsidRPr="0015026F">
        <w:rPr>
          <w:rFonts w:ascii="Times New Roman" w:hAnsi="Times New Roman"/>
          <w:sz w:val="24"/>
          <w:szCs w:val="24"/>
        </w:rPr>
        <w:t>as</w:t>
      </w:r>
      <w:r w:rsidRPr="0015026F">
        <w:rPr>
          <w:rFonts w:ascii="Times New Roman" w:hAnsi="Times New Roman"/>
          <w:sz w:val="24"/>
          <w:szCs w:val="24"/>
        </w:rPr>
        <w:t xml:space="preserve"> regulāras grupu </w:t>
      </w:r>
      <w:proofErr w:type="spellStart"/>
      <w:r w:rsidRPr="0015026F">
        <w:rPr>
          <w:rFonts w:ascii="Times New Roman" w:hAnsi="Times New Roman"/>
          <w:sz w:val="24"/>
          <w:szCs w:val="24"/>
        </w:rPr>
        <w:t>supervīziju</w:t>
      </w:r>
      <w:proofErr w:type="spellEnd"/>
      <w:r w:rsidRPr="0015026F">
        <w:rPr>
          <w:rFonts w:ascii="Times New Roman" w:hAnsi="Times New Roman"/>
          <w:sz w:val="24"/>
          <w:szCs w:val="24"/>
        </w:rPr>
        <w:t xml:space="preserve"> sesijas, </w:t>
      </w:r>
      <w:r w:rsidR="00623AF4" w:rsidRPr="0015026F">
        <w:rPr>
          <w:rFonts w:ascii="Times New Roman" w:hAnsi="Times New Roman"/>
          <w:sz w:val="24"/>
          <w:szCs w:val="24"/>
        </w:rPr>
        <w:t>kur</w:t>
      </w:r>
      <w:r w:rsidR="002E6BBE" w:rsidRPr="0015026F">
        <w:rPr>
          <w:rFonts w:ascii="Times New Roman" w:hAnsi="Times New Roman"/>
          <w:sz w:val="24"/>
          <w:szCs w:val="24"/>
        </w:rPr>
        <w:t xml:space="preserve"> droš</w:t>
      </w:r>
      <w:r w:rsidR="00623AF4" w:rsidRPr="0015026F">
        <w:rPr>
          <w:rFonts w:ascii="Times New Roman" w:hAnsi="Times New Roman"/>
          <w:sz w:val="24"/>
          <w:szCs w:val="24"/>
        </w:rPr>
        <w:t>ā</w:t>
      </w:r>
      <w:r w:rsidR="002E6BBE" w:rsidRPr="0015026F">
        <w:rPr>
          <w:rFonts w:ascii="Times New Roman" w:hAnsi="Times New Roman"/>
          <w:sz w:val="24"/>
          <w:szCs w:val="24"/>
        </w:rPr>
        <w:t>, supervizora vadīt</w:t>
      </w:r>
      <w:r w:rsidR="00623AF4" w:rsidRPr="0015026F">
        <w:rPr>
          <w:rFonts w:ascii="Times New Roman" w:hAnsi="Times New Roman"/>
          <w:sz w:val="24"/>
          <w:szCs w:val="24"/>
        </w:rPr>
        <w:t>ā</w:t>
      </w:r>
      <w:r w:rsidR="002E6BBE" w:rsidRPr="0015026F">
        <w:rPr>
          <w:rFonts w:ascii="Times New Roman" w:hAnsi="Times New Roman"/>
          <w:sz w:val="24"/>
          <w:szCs w:val="24"/>
        </w:rPr>
        <w:t xml:space="preserve"> diskusiju vid</w:t>
      </w:r>
      <w:r w:rsidR="00623AF4" w:rsidRPr="0015026F">
        <w:rPr>
          <w:rFonts w:ascii="Times New Roman" w:hAnsi="Times New Roman"/>
          <w:sz w:val="24"/>
          <w:szCs w:val="24"/>
        </w:rPr>
        <w:t>ē bija iespēja</w:t>
      </w:r>
      <w:r w:rsidR="00A53FB5">
        <w:rPr>
          <w:rFonts w:ascii="Times New Roman" w:hAnsi="Times New Roman"/>
          <w:sz w:val="24"/>
          <w:szCs w:val="24"/>
        </w:rPr>
        <w:t>ms</w:t>
      </w:r>
      <w:r w:rsidR="00623AF4" w:rsidRPr="0015026F">
        <w:rPr>
          <w:rFonts w:ascii="Times New Roman" w:hAnsi="Times New Roman"/>
          <w:sz w:val="24"/>
          <w:szCs w:val="24"/>
        </w:rPr>
        <w:t xml:space="preserve"> analizēt un vērtēt </w:t>
      </w:r>
      <w:r w:rsidR="00260E58" w:rsidRPr="0015026F">
        <w:rPr>
          <w:rFonts w:ascii="Times New Roman" w:hAnsi="Times New Roman"/>
          <w:sz w:val="24"/>
          <w:szCs w:val="24"/>
        </w:rPr>
        <w:t>jautājum</w:t>
      </w:r>
      <w:r w:rsidR="00623AF4" w:rsidRPr="0015026F">
        <w:rPr>
          <w:rFonts w:ascii="Times New Roman" w:hAnsi="Times New Roman"/>
          <w:sz w:val="24"/>
          <w:szCs w:val="24"/>
        </w:rPr>
        <w:t xml:space="preserve">us par </w:t>
      </w:r>
      <w:r w:rsidRPr="0015026F">
        <w:rPr>
          <w:rFonts w:ascii="Times New Roman" w:hAnsi="Times New Roman"/>
          <w:sz w:val="24"/>
          <w:szCs w:val="24"/>
        </w:rPr>
        <w:t>konsultatīvā atbalsta sniegšanu</w:t>
      </w:r>
      <w:r w:rsidR="000E274B" w:rsidRPr="0015026F">
        <w:rPr>
          <w:rFonts w:ascii="Times New Roman" w:hAnsi="Times New Roman"/>
          <w:sz w:val="24"/>
          <w:szCs w:val="24"/>
        </w:rPr>
        <w:t>, savsta</w:t>
      </w:r>
      <w:bookmarkStart w:id="3" w:name="_GoBack"/>
      <w:bookmarkEnd w:id="3"/>
      <w:r w:rsidR="000E274B" w:rsidRPr="0015026F">
        <w:rPr>
          <w:rFonts w:ascii="Times New Roman" w:hAnsi="Times New Roman"/>
          <w:sz w:val="24"/>
          <w:szCs w:val="24"/>
        </w:rPr>
        <w:t>rpēj</w:t>
      </w:r>
      <w:r w:rsidR="004F0679" w:rsidRPr="0015026F">
        <w:rPr>
          <w:rFonts w:ascii="Times New Roman" w:hAnsi="Times New Roman"/>
          <w:sz w:val="24"/>
          <w:szCs w:val="24"/>
        </w:rPr>
        <w:t>o</w:t>
      </w:r>
      <w:r w:rsidR="000E274B" w:rsidRPr="0015026F">
        <w:rPr>
          <w:rFonts w:ascii="Times New Roman" w:hAnsi="Times New Roman"/>
          <w:sz w:val="24"/>
          <w:szCs w:val="24"/>
        </w:rPr>
        <w:t xml:space="preserve"> </w:t>
      </w:r>
      <w:r w:rsidRPr="0015026F">
        <w:rPr>
          <w:rFonts w:ascii="Times New Roman" w:hAnsi="Times New Roman"/>
          <w:sz w:val="24"/>
          <w:szCs w:val="24"/>
        </w:rPr>
        <w:t>komunikācij</w:t>
      </w:r>
      <w:r w:rsidR="004F0679" w:rsidRPr="0015026F">
        <w:rPr>
          <w:rFonts w:ascii="Times New Roman" w:hAnsi="Times New Roman"/>
          <w:sz w:val="24"/>
          <w:szCs w:val="24"/>
        </w:rPr>
        <w:t>u</w:t>
      </w:r>
      <w:r w:rsidR="00C87AEA" w:rsidRPr="0015026F">
        <w:rPr>
          <w:rFonts w:ascii="Times New Roman" w:hAnsi="Times New Roman"/>
          <w:sz w:val="24"/>
          <w:szCs w:val="24"/>
        </w:rPr>
        <w:t xml:space="preserve"> un komunikācij</w:t>
      </w:r>
      <w:r w:rsidR="004F0679" w:rsidRPr="0015026F">
        <w:rPr>
          <w:rFonts w:ascii="Times New Roman" w:hAnsi="Times New Roman"/>
          <w:sz w:val="24"/>
          <w:szCs w:val="24"/>
        </w:rPr>
        <w:t>u</w:t>
      </w:r>
      <w:r w:rsidR="00C87AEA" w:rsidRPr="0015026F">
        <w:rPr>
          <w:rFonts w:ascii="Times New Roman" w:hAnsi="Times New Roman"/>
          <w:sz w:val="24"/>
          <w:szCs w:val="24"/>
        </w:rPr>
        <w:t xml:space="preserve"> </w:t>
      </w:r>
      <w:r w:rsidRPr="0015026F">
        <w:rPr>
          <w:rFonts w:ascii="Times New Roman" w:hAnsi="Times New Roman"/>
          <w:sz w:val="24"/>
          <w:szCs w:val="24"/>
        </w:rPr>
        <w:t>ar klientiem</w:t>
      </w:r>
      <w:r w:rsidR="004F0679" w:rsidRPr="0015026F">
        <w:rPr>
          <w:rFonts w:ascii="Times New Roman" w:hAnsi="Times New Roman"/>
          <w:sz w:val="24"/>
          <w:szCs w:val="24"/>
        </w:rPr>
        <w:t>,</w:t>
      </w:r>
      <w:r w:rsidRPr="0015026F">
        <w:rPr>
          <w:rFonts w:ascii="Times New Roman" w:hAnsi="Times New Roman"/>
          <w:sz w:val="24"/>
          <w:szCs w:val="24"/>
        </w:rPr>
        <w:t xml:space="preserve"> sadarbību ar </w:t>
      </w:r>
      <w:r w:rsidR="004F0679" w:rsidRPr="0015026F">
        <w:rPr>
          <w:rFonts w:ascii="Times New Roman" w:hAnsi="Times New Roman"/>
          <w:sz w:val="24"/>
          <w:szCs w:val="24"/>
        </w:rPr>
        <w:t>gadījumu risināšanā iesaistītajām</w:t>
      </w:r>
      <w:r w:rsidRPr="0015026F">
        <w:rPr>
          <w:rFonts w:ascii="Times New Roman" w:hAnsi="Times New Roman"/>
          <w:sz w:val="24"/>
          <w:szCs w:val="24"/>
        </w:rPr>
        <w:t xml:space="preserve"> iestādēm</w:t>
      </w:r>
      <w:r w:rsidR="00623AF4" w:rsidRPr="0015026F">
        <w:rPr>
          <w:rFonts w:ascii="Times New Roman" w:hAnsi="Times New Roman"/>
          <w:sz w:val="24"/>
          <w:szCs w:val="24"/>
        </w:rPr>
        <w:t xml:space="preserve"> un metodēm, kā </w:t>
      </w:r>
      <w:r w:rsidR="00801594" w:rsidRPr="0015026F">
        <w:rPr>
          <w:rFonts w:ascii="Times New Roman" w:hAnsi="Times New Roman"/>
          <w:sz w:val="24"/>
          <w:szCs w:val="24"/>
        </w:rPr>
        <w:t xml:space="preserve">to organizēt, </w:t>
      </w:r>
      <w:r w:rsidRPr="0015026F">
        <w:rPr>
          <w:rFonts w:ascii="Times New Roman" w:hAnsi="Times New Roman"/>
          <w:sz w:val="24"/>
          <w:szCs w:val="24"/>
        </w:rPr>
        <w:t>mazin</w:t>
      </w:r>
      <w:r w:rsidR="004D18F6" w:rsidRPr="0015026F">
        <w:rPr>
          <w:rFonts w:ascii="Times New Roman" w:hAnsi="Times New Roman"/>
          <w:sz w:val="24"/>
          <w:szCs w:val="24"/>
        </w:rPr>
        <w:t>ot</w:t>
      </w:r>
      <w:r w:rsidRPr="0015026F">
        <w:rPr>
          <w:rFonts w:ascii="Times New Roman" w:hAnsi="Times New Roman"/>
          <w:sz w:val="24"/>
          <w:szCs w:val="24"/>
        </w:rPr>
        <w:t xml:space="preserve"> izdegšanas</w:t>
      </w:r>
      <w:r w:rsidR="00B056EE" w:rsidRPr="0015026F">
        <w:rPr>
          <w:rFonts w:ascii="Times New Roman" w:hAnsi="Times New Roman"/>
          <w:sz w:val="24"/>
          <w:szCs w:val="24"/>
        </w:rPr>
        <w:t xml:space="preserve"> r</w:t>
      </w:r>
      <w:r w:rsidR="006B4D38" w:rsidRPr="0015026F">
        <w:rPr>
          <w:rFonts w:ascii="Times New Roman" w:hAnsi="Times New Roman"/>
          <w:sz w:val="24"/>
          <w:szCs w:val="24"/>
        </w:rPr>
        <w:t>is</w:t>
      </w:r>
      <w:r w:rsidR="00B056EE" w:rsidRPr="0015026F">
        <w:rPr>
          <w:rFonts w:ascii="Times New Roman" w:hAnsi="Times New Roman"/>
          <w:sz w:val="24"/>
          <w:szCs w:val="24"/>
        </w:rPr>
        <w:t>ku.</w:t>
      </w:r>
      <w:r w:rsidR="00F514A0" w:rsidRPr="0015026F">
        <w:rPr>
          <w:rFonts w:ascii="Times New Roman" w:hAnsi="Times New Roman"/>
          <w:sz w:val="24"/>
          <w:szCs w:val="24"/>
        </w:rPr>
        <w:t xml:space="preserve"> </w:t>
      </w:r>
      <w:r w:rsidR="00F514A0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>Tāpat Konsul</w:t>
      </w:r>
      <w:r w:rsidR="00E72BC2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>t</w:t>
      </w:r>
      <w:r w:rsidR="00F514A0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 xml:space="preserve">atīvās nodaļas vadītāja </w:t>
      </w:r>
      <w:proofErr w:type="spellStart"/>
      <w:r w:rsidR="00F514A0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>I.</w:t>
      </w:r>
      <w:r w:rsidR="007468A5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>Gulbe</w:t>
      </w:r>
      <w:proofErr w:type="spellEnd"/>
      <w:r w:rsidR="00F514A0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 xml:space="preserve"> </w:t>
      </w:r>
      <w:r w:rsidR="00DC73FF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 xml:space="preserve">un psiholoģe </w:t>
      </w:r>
      <w:proofErr w:type="spellStart"/>
      <w:r w:rsidR="00DC73FF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>V.Laizāne</w:t>
      </w:r>
      <w:proofErr w:type="spellEnd"/>
      <w:r w:rsidR="00DC73FF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 xml:space="preserve"> </w:t>
      </w:r>
      <w:r w:rsidR="00BA0B24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>piedalījā</w:t>
      </w:r>
      <w:r w:rsidR="00DF3DAB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 xml:space="preserve">s </w:t>
      </w:r>
      <w:r w:rsidR="00E227D6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>Valsts probācijas dienesta organizētajā konferencē</w:t>
      </w:r>
      <w:r w:rsidR="00B934ED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 xml:space="preserve"> un Valsts bērnu tiesību aizsardzības inspekcijas organizētajā konferencē</w:t>
      </w:r>
      <w:r w:rsidR="00BF447B" w:rsidRPr="006C3FC0">
        <w:rPr>
          <w:rFonts w:ascii="Times New Roman" w:hAnsi="Times New Roman"/>
          <w:color w:val="3B3838" w:themeColor="background2" w:themeShade="40"/>
          <w:sz w:val="24"/>
          <w:szCs w:val="24"/>
        </w:rPr>
        <w:t xml:space="preserve"> “Bērns – ķīlnieks vecāku strīdā”. </w:t>
      </w:r>
    </w:p>
    <w:p w14:paraId="4DDE045B" w14:textId="168D8144" w:rsidR="00125029" w:rsidRPr="0015026F" w:rsidRDefault="00BD09A1" w:rsidP="0015026F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 w:rsidRPr="0015026F">
        <w:rPr>
          <w:noProof/>
          <w:lang w:val="en-US"/>
        </w:rPr>
        <w:drawing>
          <wp:inline distT="0" distB="0" distL="0" distR="0" wp14:anchorId="793F374E" wp14:editId="0939A612">
            <wp:extent cx="707390" cy="353695"/>
            <wp:effectExtent l="0" t="0" r="0" b="8255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32F7" w:rsidRPr="0015026F">
        <w:rPr>
          <w:rFonts w:ascii="Times New Roman" w:hAnsi="Times New Roman"/>
          <w:sz w:val="24"/>
          <w:szCs w:val="24"/>
        </w:rPr>
        <w:t>Lai veicinātu sadarbību ar dažādām valsts un pašvaldību iestādēm,</w:t>
      </w:r>
      <w:r w:rsidR="00A81A34" w:rsidRPr="0015026F">
        <w:rPr>
          <w:rFonts w:ascii="Times New Roman" w:hAnsi="Times New Roman"/>
          <w:sz w:val="24"/>
          <w:szCs w:val="24"/>
        </w:rPr>
        <w:t xml:space="preserve"> </w:t>
      </w:r>
      <w:r w:rsidR="00F858C1" w:rsidRPr="0015026F">
        <w:rPr>
          <w:rFonts w:ascii="Times New Roman" w:hAnsi="Times New Roman"/>
          <w:sz w:val="24"/>
          <w:szCs w:val="24"/>
        </w:rPr>
        <w:t xml:space="preserve">Konsultatīvās nodaļas </w:t>
      </w:r>
      <w:r w:rsidR="00A81A34" w:rsidRPr="0015026F">
        <w:rPr>
          <w:rFonts w:ascii="Times New Roman" w:hAnsi="Times New Roman"/>
          <w:sz w:val="24"/>
          <w:szCs w:val="24"/>
        </w:rPr>
        <w:t>vadītāja un</w:t>
      </w:r>
      <w:r w:rsidR="00806175" w:rsidRPr="0015026F">
        <w:rPr>
          <w:rFonts w:ascii="Times New Roman" w:hAnsi="Times New Roman"/>
          <w:sz w:val="24"/>
          <w:szCs w:val="24"/>
        </w:rPr>
        <w:t>/vai</w:t>
      </w:r>
      <w:r w:rsidR="00A81A34" w:rsidRPr="0015026F">
        <w:rPr>
          <w:rFonts w:ascii="Times New Roman" w:hAnsi="Times New Roman"/>
          <w:sz w:val="24"/>
          <w:szCs w:val="24"/>
        </w:rPr>
        <w:t xml:space="preserve"> speciālisti </w:t>
      </w:r>
      <w:r w:rsidR="00B72F73" w:rsidRPr="0015026F">
        <w:rPr>
          <w:rFonts w:ascii="Times New Roman" w:hAnsi="Times New Roman"/>
          <w:sz w:val="24"/>
          <w:szCs w:val="24"/>
        </w:rPr>
        <w:t xml:space="preserve">tikās ar </w:t>
      </w:r>
      <w:r w:rsidR="00A423FF" w:rsidRPr="0015026F">
        <w:rPr>
          <w:rFonts w:ascii="Times New Roman" w:hAnsi="Times New Roman"/>
          <w:sz w:val="24"/>
          <w:szCs w:val="24"/>
        </w:rPr>
        <w:t xml:space="preserve">Rēzeknes pilsētas domes pārstāvi un izglītības iestāžu pedagogiem, </w:t>
      </w:r>
      <w:r w:rsidR="004628FE" w:rsidRPr="0015026F">
        <w:rPr>
          <w:rFonts w:ascii="Times New Roman" w:hAnsi="Times New Roman"/>
          <w:sz w:val="24"/>
          <w:szCs w:val="24"/>
        </w:rPr>
        <w:t xml:space="preserve">Valsts probācijas dienesta darbiniekiem, Rīgas 93.vidusskolas </w:t>
      </w:r>
      <w:r w:rsidR="00E227D6" w:rsidRPr="0015026F">
        <w:rPr>
          <w:rFonts w:ascii="Times New Roman" w:hAnsi="Times New Roman"/>
          <w:sz w:val="24"/>
          <w:szCs w:val="24"/>
        </w:rPr>
        <w:t>1. klašu vecākiem,</w:t>
      </w:r>
      <w:r w:rsidR="004628FE" w:rsidRPr="0015026F">
        <w:rPr>
          <w:rFonts w:ascii="Times New Roman" w:hAnsi="Times New Roman"/>
          <w:sz w:val="24"/>
          <w:szCs w:val="24"/>
        </w:rPr>
        <w:t xml:space="preserve"> </w:t>
      </w:r>
      <w:r w:rsidR="00806175" w:rsidRPr="0015026F">
        <w:rPr>
          <w:rFonts w:ascii="Times New Roman" w:hAnsi="Times New Roman"/>
          <w:sz w:val="24"/>
          <w:szCs w:val="24"/>
        </w:rPr>
        <w:t>Bērnu tiesību aizsardzības padomes sēd</w:t>
      </w:r>
      <w:r w:rsidR="00B934ED" w:rsidRPr="0015026F">
        <w:rPr>
          <w:rFonts w:ascii="Times New Roman" w:hAnsi="Times New Roman"/>
          <w:sz w:val="24"/>
          <w:szCs w:val="24"/>
        </w:rPr>
        <w:t>es dalībniekiem</w:t>
      </w:r>
      <w:r w:rsidR="00CD0C01" w:rsidRPr="0015026F">
        <w:rPr>
          <w:rFonts w:ascii="Times New Roman" w:hAnsi="Times New Roman"/>
          <w:sz w:val="24"/>
          <w:szCs w:val="24"/>
        </w:rPr>
        <w:t xml:space="preserve"> un</w:t>
      </w:r>
      <w:r w:rsidR="00B934ED" w:rsidRPr="0015026F">
        <w:rPr>
          <w:rFonts w:ascii="Times New Roman" w:hAnsi="Times New Roman"/>
          <w:sz w:val="24"/>
          <w:szCs w:val="24"/>
        </w:rPr>
        <w:t xml:space="preserve"> </w:t>
      </w:r>
      <w:r w:rsidR="00CD0C01" w:rsidRPr="0015026F">
        <w:rPr>
          <w:rFonts w:ascii="Times New Roman" w:hAnsi="Times New Roman"/>
          <w:sz w:val="24"/>
          <w:szCs w:val="24"/>
        </w:rPr>
        <w:t>Latvijas ģimenes psihoterapeitu apvienības pārstāvjiem</w:t>
      </w:r>
      <w:r w:rsidR="0015026F" w:rsidRPr="0015026F">
        <w:rPr>
          <w:rFonts w:ascii="Times New Roman" w:hAnsi="Times New Roman"/>
          <w:sz w:val="24"/>
          <w:szCs w:val="24"/>
        </w:rPr>
        <w:t xml:space="preserve">, kā arī sadarbībā ar Labklājības ministriju piedalījās Latvijas pašvaldību savienības </w:t>
      </w:r>
      <w:r w:rsidR="0015026F" w:rsidRPr="0015026F">
        <w:rPr>
          <w:rFonts w:ascii="Times New Roman" w:hAnsi="Times New Roman"/>
          <w:sz w:val="24"/>
          <w:szCs w:val="24"/>
        </w:rPr>
        <w:lastRenderedPageBreak/>
        <w:t>organizētajā videokonferencē par Konsultatīvās nodaļas sadarbību ar izglītības iestādēm, sociālajiem dienestiem un bāriņtiesām.</w:t>
      </w:r>
    </w:p>
    <w:p w14:paraId="6B1C71FB" w14:textId="2836B19E" w:rsidR="00125029" w:rsidRPr="0015026F" w:rsidRDefault="00125029" w:rsidP="00027227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14:paraId="1AAF31A7" w14:textId="7A6BE330" w:rsidR="0002028D" w:rsidRDefault="00996982" w:rsidP="00027227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 w:rsidRPr="0015026F">
        <w:rPr>
          <w:rFonts w:ascii="Times New Roman" w:hAnsi="Times New Roman"/>
          <w:sz w:val="24"/>
          <w:szCs w:val="24"/>
        </w:rPr>
        <w:t xml:space="preserve">2020. gada 27. un 28. februārī </w:t>
      </w:r>
      <w:r w:rsidR="00C82135" w:rsidRPr="0015026F">
        <w:rPr>
          <w:rFonts w:ascii="Times New Roman" w:hAnsi="Times New Roman"/>
          <w:sz w:val="24"/>
          <w:szCs w:val="24"/>
        </w:rPr>
        <w:t xml:space="preserve">Preiļos un Rēzeknē </w:t>
      </w:r>
      <w:r w:rsidRPr="0015026F">
        <w:rPr>
          <w:rFonts w:ascii="Times New Roman" w:hAnsi="Times New Roman"/>
          <w:sz w:val="24"/>
          <w:szCs w:val="24"/>
        </w:rPr>
        <w:t>Konsultatīvā nodaļa organizēja semināru “Nepazaudēt bērnu. Ieklausīties. Pamanīt. Rīkoties.”</w:t>
      </w:r>
      <w:r w:rsidR="002F6B81" w:rsidRPr="0015026F">
        <w:rPr>
          <w:rFonts w:ascii="Times New Roman" w:hAnsi="Times New Roman"/>
          <w:sz w:val="24"/>
          <w:szCs w:val="24"/>
        </w:rPr>
        <w:t xml:space="preserve">, kurā nodaļas vadītāja </w:t>
      </w:r>
      <w:proofErr w:type="spellStart"/>
      <w:r w:rsidR="002F6B81" w:rsidRPr="0015026F">
        <w:rPr>
          <w:rFonts w:ascii="Times New Roman" w:hAnsi="Times New Roman"/>
          <w:sz w:val="24"/>
          <w:szCs w:val="24"/>
        </w:rPr>
        <w:t>I.Gulbe</w:t>
      </w:r>
      <w:proofErr w:type="spellEnd"/>
      <w:r w:rsidR="002F6B81" w:rsidRPr="0015026F">
        <w:rPr>
          <w:rFonts w:ascii="Times New Roman" w:hAnsi="Times New Roman"/>
          <w:sz w:val="24"/>
          <w:szCs w:val="24"/>
        </w:rPr>
        <w:t xml:space="preserve">, projekta konsultants bērnu tiesību aizsardzības jomā </w:t>
      </w:r>
      <w:proofErr w:type="spellStart"/>
      <w:r w:rsidR="002F6B81" w:rsidRPr="0015026F">
        <w:rPr>
          <w:rFonts w:ascii="Times New Roman" w:hAnsi="Times New Roman"/>
          <w:sz w:val="24"/>
          <w:szCs w:val="24"/>
        </w:rPr>
        <w:t>J.Pāvulēns</w:t>
      </w:r>
      <w:proofErr w:type="spellEnd"/>
      <w:r w:rsidR="002F6B81" w:rsidRPr="0015026F">
        <w:rPr>
          <w:rFonts w:ascii="Times New Roman" w:hAnsi="Times New Roman"/>
          <w:sz w:val="24"/>
          <w:szCs w:val="24"/>
        </w:rPr>
        <w:t xml:space="preserve">, klīniskā psiholoģe </w:t>
      </w:r>
      <w:proofErr w:type="spellStart"/>
      <w:r w:rsidR="002F6B81" w:rsidRPr="0015026F">
        <w:rPr>
          <w:rFonts w:ascii="Times New Roman" w:hAnsi="Times New Roman"/>
          <w:sz w:val="24"/>
          <w:szCs w:val="24"/>
        </w:rPr>
        <w:t>V.Laizāne</w:t>
      </w:r>
      <w:proofErr w:type="spellEnd"/>
      <w:r w:rsidR="002F6B81" w:rsidRPr="0015026F">
        <w:rPr>
          <w:rFonts w:ascii="Times New Roman" w:hAnsi="Times New Roman"/>
          <w:sz w:val="24"/>
          <w:szCs w:val="24"/>
        </w:rPr>
        <w:t>, sociāla darbiniece</w:t>
      </w:r>
      <w:r w:rsidR="003D7885" w:rsidRPr="001502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885" w:rsidRPr="0015026F">
        <w:rPr>
          <w:rFonts w:ascii="Times New Roman" w:hAnsi="Times New Roman"/>
          <w:sz w:val="24"/>
          <w:szCs w:val="24"/>
        </w:rPr>
        <w:t>J.Blažuka</w:t>
      </w:r>
      <w:proofErr w:type="spellEnd"/>
      <w:r w:rsidR="003D7885" w:rsidRPr="0015026F">
        <w:rPr>
          <w:rFonts w:ascii="Times New Roman" w:hAnsi="Times New Roman"/>
          <w:sz w:val="24"/>
          <w:szCs w:val="24"/>
        </w:rPr>
        <w:t xml:space="preserve"> un speciālā pedagoģe </w:t>
      </w:r>
      <w:proofErr w:type="spellStart"/>
      <w:r w:rsidR="003D7885" w:rsidRPr="0015026F">
        <w:rPr>
          <w:rFonts w:ascii="Times New Roman" w:hAnsi="Times New Roman"/>
          <w:sz w:val="24"/>
          <w:szCs w:val="24"/>
        </w:rPr>
        <w:t>E.Brūdere</w:t>
      </w:r>
      <w:proofErr w:type="spellEnd"/>
      <w:r w:rsidR="003D7885" w:rsidRPr="0015026F">
        <w:rPr>
          <w:rFonts w:ascii="Times New Roman" w:hAnsi="Times New Roman"/>
          <w:sz w:val="24"/>
          <w:szCs w:val="24"/>
        </w:rPr>
        <w:t xml:space="preserve"> </w:t>
      </w:r>
      <w:r w:rsidRPr="0015026F">
        <w:rPr>
          <w:rFonts w:ascii="Times New Roman" w:hAnsi="Times New Roman"/>
          <w:sz w:val="24"/>
          <w:szCs w:val="24"/>
        </w:rPr>
        <w:t>skolu un pirmsskolu pedagogi</w:t>
      </w:r>
      <w:r w:rsidR="003D7885" w:rsidRPr="0015026F">
        <w:rPr>
          <w:rFonts w:ascii="Times New Roman" w:hAnsi="Times New Roman"/>
          <w:sz w:val="24"/>
          <w:szCs w:val="24"/>
        </w:rPr>
        <w:t>em</w:t>
      </w:r>
      <w:r w:rsidRPr="0015026F">
        <w:rPr>
          <w:rFonts w:ascii="Times New Roman" w:hAnsi="Times New Roman"/>
          <w:sz w:val="24"/>
          <w:szCs w:val="24"/>
        </w:rPr>
        <w:t>, atbalsta personāl</w:t>
      </w:r>
      <w:r w:rsidR="003D7885" w:rsidRPr="0015026F">
        <w:rPr>
          <w:rFonts w:ascii="Times New Roman" w:hAnsi="Times New Roman"/>
          <w:sz w:val="24"/>
          <w:szCs w:val="24"/>
        </w:rPr>
        <w:t>am</w:t>
      </w:r>
      <w:r w:rsidRPr="0015026F">
        <w:rPr>
          <w:rFonts w:ascii="Times New Roman" w:hAnsi="Times New Roman"/>
          <w:sz w:val="24"/>
          <w:szCs w:val="24"/>
        </w:rPr>
        <w:t>, sociāl</w:t>
      </w:r>
      <w:r w:rsidR="003D7885" w:rsidRPr="0015026F">
        <w:rPr>
          <w:rFonts w:ascii="Times New Roman" w:hAnsi="Times New Roman"/>
          <w:sz w:val="24"/>
          <w:szCs w:val="24"/>
        </w:rPr>
        <w:t>aj</w:t>
      </w:r>
      <w:r w:rsidRPr="0015026F">
        <w:rPr>
          <w:rFonts w:ascii="Times New Roman" w:hAnsi="Times New Roman"/>
          <w:sz w:val="24"/>
          <w:szCs w:val="24"/>
        </w:rPr>
        <w:t>ie</w:t>
      </w:r>
      <w:r w:rsidR="003D7885" w:rsidRPr="0015026F">
        <w:rPr>
          <w:rFonts w:ascii="Times New Roman" w:hAnsi="Times New Roman"/>
          <w:sz w:val="24"/>
          <w:szCs w:val="24"/>
        </w:rPr>
        <w:t>m</w:t>
      </w:r>
      <w:r w:rsidRPr="0015026F">
        <w:rPr>
          <w:rFonts w:ascii="Times New Roman" w:hAnsi="Times New Roman"/>
          <w:sz w:val="24"/>
          <w:szCs w:val="24"/>
        </w:rPr>
        <w:t xml:space="preserve"> darbinieki</w:t>
      </w:r>
      <w:r w:rsidR="003D7885" w:rsidRPr="0015026F">
        <w:rPr>
          <w:rFonts w:ascii="Times New Roman" w:hAnsi="Times New Roman"/>
          <w:sz w:val="24"/>
          <w:szCs w:val="24"/>
        </w:rPr>
        <w:t>em</w:t>
      </w:r>
      <w:r w:rsidRPr="0015026F">
        <w:rPr>
          <w:rFonts w:ascii="Times New Roman" w:hAnsi="Times New Roman"/>
          <w:sz w:val="24"/>
          <w:szCs w:val="24"/>
        </w:rPr>
        <w:t xml:space="preserve"> un bāriņties</w:t>
      </w:r>
      <w:r w:rsidR="003D7885" w:rsidRPr="0015026F">
        <w:rPr>
          <w:rFonts w:ascii="Times New Roman" w:hAnsi="Times New Roman"/>
          <w:sz w:val="24"/>
          <w:szCs w:val="24"/>
        </w:rPr>
        <w:t>u</w:t>
      </w:r>
      <w:r w:rsidRPr="0015026F">
        <w:rPr>
          <w:rFonts w:ascii="Times New Roman" w:hAnsi="Times New Roman"/>
          <w:sz w:val="24"/>
          <w:szCs w:val="24"/>
        </w:rPr>
        <w:t xml:space="preserve"> darbinieki</w:t>
      </w:r>
      <w:r w:rsidR="003D7885" w:rsidRPr="0015026F">
        <w:rPr>
          <w:rFonts w:ascii="Times New Roman" w:hAnsi="Times New Roman"/>
          <w:sz w:val="24"/>
          <w:szCs w:val="24"/>
        </w:rPr>
        <w:t>em</w:t>
      </w:r>
      <w:r w:rsidR="00C44756">
        <w:rPr>
          <w:rFonts w:ascii="Times New Roman" w:hAnsi="Times New Roman"/>
          <w:sz w:val="24"/>
          <w:szCs w:val="24"/>
        </w:rPr>
        <w:t xml:space="preserve"> a</w:t>
      </w:r>
      <w:r w:rsidR="00703603" w:rsidRPr="0015026F">
        <w:rPr>
          <w:rFonts w:ascii="Times New Roman" w:hAnsi="Times New Roman"/>
          <w:sz w:val="24"/>
          <w:szCs w:val="24"/>
        </w:rPr>
        <w:t>tklāj</w:t>
      </w:r>
      <w:r w:rsidR="00C44756">
        <w:rPr>
          <w:rFonts w:ascii="Times New Roman" w:hAnsi="Times New Roman"/>
          <w:sz w:val="24"/>
          <w:szCs w:val="24"/>
        </w:rPr>
        <w:t>a</w:t>
      </w:r>
      <w:r w:rsidR="0002028D" w:rsidRPr="0015026F">
        <w:rPr>
          <w:rFonts w:ascii="Times New Roman" w:hAnsi="Times New Roman"/>
          <w:sz w:val="24"/>
          <w:szCs w:val="24"/>
        </w:rPr>
        <w:t xml:space="preserve"> Konsultatīvās nodaļas darba </w:t>
      </w:r>
      <w:r w:rsidR="00703603" w:rsidRPr="0015026F">
        <w:rPr>
          <w:rFonts w:ascii="Times New Roman" w:hAnsi="Times New Roman"/>
          <w:sz w:val="24"/>
          <w:szCs w:val="24"/>
        </w:rPr>
        <w:t>ikdienu</w:t>
      </w:r>
      <w:r w:rsidR="0002028D" w:rsidRPr="0015026F">
        <w:rPr>
          <w:rFonts w:ascii="Times New Roman" w:hAnsi="Times New Roman"/>
          <w:sz w:val="24"/>
          <w:szCs w:val="24"/>
        </w:rPr>
        <w:t xml:space="preserve">, t.i. </w:t>
      </w:r>
      <w:r w:rsidR="00703603" w:rsidRPr="0015026F">
        <w:rPr>
          <w:rFonts w:ascii="Times New Roman" w:hAnsi="Times New Roman"/>
          <w:sz w:val="24"/>
          <w:szCs w:val="24"/>
        </w:rPr>
        <w:t>veicot</w:t>
      </w:r>
      <w:r w:rsidR="0002028D" w:rsidRPr="0015026F">
        <w:rPr>
          <w:rFonts w:ascii="Times New Roman" w:hAnsi="Times New Roman"/>
          <w:sz w:val="24"/>
          <w:szCs w:val="24"/>
        </w:rPr>
        <w:t xml:space="preserve"> gadījumu analīzi</w:t>
      </w:r>
      <w:r w:rsidR="00703603" w:rsidRPr="0015026F">
        <w:rPr>
          <w:rFonts w:ascii="Times New Roman" w:hAnsi="Times New Roman"/>
          <w:sz w:val="24"/>
          <w:szCs w:val="24"/>
        </w:rPr>
        <w:t xml:space="preserve"> semināru </w:t>
      </w:r>
      <w:r w:rsidR="00E62711" w:rsidRPr="0015026F">
        <w:rPr>
          <w:rFonts w:ascii="Times New Roman" w:hAnsi="Times New Roman"/>
          <w:sz w:val="24"/>
          <w:szCs w:val="24"/>
        </w:rPr>
        <w:t xml:space="preserve">dalībnieku klātbūtnē, </w:t>
      </w:r>
      <w:r w:rsidR="00C44756">
        <w:rPr>
          <w:rFonts w:ascii="Times New Roman" w:hAnsi="Times New Roman"/>
          <w:sz w:val="24"/>
          <w:szCs w:val="24"/>
        </w:rPr>
        <w:t>demonstrēja</w:t>
      </w:r>
      <w:r w:rsidR="00E62711" w:rsidRPr="0015026F">
        <w:rPr>
          <w:rFonts w:ascii="Times New Roman" w:hAnsi="Times New Roman"/>
          <w:sz w:val="24"/>
          <w:szCs w:val="24"/>
        </w:rPr>
        <w:t xml:space="preserve">, cik svarīgs ir katra speciālista darbs un zināšanas </w:t>
      </w:r>
      <w:r w:rsidR="0002028D" w:rsidRPr="0015026F">
        <w:rPr>
          <w:rFonts w:ascii="Times New Roman" w:hAnsi="Times New Roman"/>
          <w:sz w:val="24"/>
          <w:szCs w:val="24"/>
        </w:rPr>
        <w:t>atbalsta programmu un rekomendāciju izstrādē.</w:t>
      </w:r>
    </w:p>
    <w:bookmarkEnd w:id="2"/>
    <w:p w14:paraId="61D62D85" w14:textId="199651FD" w:rsidR="0028301D" w:rsidRDefault="009E099A" w:rsidP="007F07F7">
      <w:pPr>
        <w:jc w:val="both"/>
        <w:rPr>
          <w:rFonts w:ascii="Times New Roman" w:hAnsi="Times New Roman"/>
          <w:sz w:val="24"/>
          <w:szCs w:val="24"/>
        </w:rPr>
      </w:pPr>
      <w:r w:rsidRPr="00476707">
        <w:rPr>
          <w:noProof/>
          <w:lang w:val="en-US"/>
        </w:rPr>
        <w:drawing>
          <wp:inline distT="0" distB="0" distL="0" distR="0" wp14:anchorId="732CE7C7" wp14:editId="1CC4A96B">
            <wp:extent cx="707390" cy="353695"/>
            <wp:effectExtent l="0" t="0" r="0" b="8255"/>
            <wp:docPr id="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680E">
        <w:rPr>
          <w:rFonts w:ascii="Times New Roman" w:hAnsi="Times New Roman"/>
          <w:sz w:val="24"/>
          <w:szCs w:val="24"/>
        </w:rPr>
        <w:t>Lai turpinātu sabiedrību informēt par Konsultatīvās nodaļas darba specifiku un iespējām saņemt atbalstu bērnu uzvedības korekcijā</w:t>
      </w:r>
      <w:r w:rsidR="003A2498">
        <w:rPr>
          <w:rFonts w:ascii="Times New Roman" w:hAnsi="Times New Roman"/>
          <w:sz w:val="24"/>
          <w:szCs w:val="24"/>
        </w:rPr>
        <w:t xml:space="preserve"> tikai izplatītas </w:t>
      </w:r>
      <w:r w:rsidR="009C680E">
        <w:rPr>
          <w:rFonts w:ascii="Times New Roman" w:hAnsi="Times New Roman"/>
          <w:sz w:val="24"/>
          <w:szCs w:val="24"/>
        </w:rPr>
        <w:t>SIA</w:t>
      </w:r>
      <w:r w:rsidR="000E3EB6">
        <w:rPr>
          <w:rFonts w:ascii="Times New Roman" w:hAnsi="Times New Roman"/>
          <w:sz w:val="24"/>
          <w:szCs w:val="24"/>
        </w:rPr>
        <w:t xml:space="preserve"> </w:t>
      </w:r>
      <w:r w:rsidR="009C680E">
        <w:rPr>
          <w:rFonts w:ascii="Times New Roman" w:hAnsi="Times New Roman"/>
          <w:sz w:val="24"/>
          <w:szCs w:val="24"/>
        </w:rPr>
        <w:t>”</w:t>
      </w:r>
      <w:r w:rsidR="000E3EB6">
        <w:rPr>
          <w:rFonts w:ascii="Times New Roman" w:hAnsi="Times New Roman"/>
          <w:sz w:val="24"/>
          <w:szCs w:val="24"/>
        </w:rPr>
        <w:t>Gandrs poligrāfija”</w:t>
      </w:r>
      <w:r w:rsidR="003A2498">
        <w:rPr>
          <w:rFonts w:ascii="Times New Roman" w:hAnsi="Times New Roman"/>
          <w:sz w:val="24"/>
          <w:szCs w:val="24"/>
        </w:rPr>
        <w:t xml:space="preserve"> </w:t>
      </w:r>
      <w:r w:rsidR="000E3EB6">
        <w:rPr>
          <w:rFonts w:ascii="Times New Roman" w:hAnsi="Times New Roman"/>
          <w:sz w:val="24"/>
          <w:szCs w:val="24"/>
        </w:rPr>
        <w:t>izstrādāt</w:t>
      </w:r>
      <w:r w:rsidR="003A2498">
        <w:rPr>
          <w:rFonts w:ascii="Times New Roman" w:hAnsi="Times New Roman"/>
          <w:sz w:val="24"/>
          <w:szCs w:val="24"/>
        </w:rPr>
        <w:t>ā</w:t>
      </w:r>
      <w:r w:rsidR="000E3EB6">
        <w:rPr>
          <w:rFonts w:ascii="Times New Roman" w:hAnsi="Times New Roman"/>
          <w:sz w:val="24"/>
          <w:szCs w:val="24"/>
        </w:rPr>
        <w:t xml:space="preserve">s informatīvās lapas </w:t>
      </w:r>
      <w:r w:rsidR="00036E2C">
        <w:rPr>
          <w:rFonts w:ascii="Times New Roman" w:hAnsi="Times New Roman"/>
          <w:sz w:val="24"/>
          <w:szCs w:val="24"/>
        </w:rPr>
        <w:t>bērnu ar uzvedības traucējumiem</w:t>
      </w:r>
      <w:r w:rsidR="00413D80">
        <w:rPr>
          <w:rFonts w:ascii="Times New Roman" w:hAnsi="Times New Roman"/>
          <w:sz w:val="24"/>
          <w:szCs w:val="24"/>
        </w:rPr>
        <w:t xml:space="preserve">, </w:t>
      </w:r>
      <w:r w:rsidR="00036E2C">
        <w:rPr>
          <w:rFonts w:ascii="Times New Roman" w:hAnsi="Times New Roman"/>
          <w:sz w:val="24"/>
          <w:szCs w:val="24"/>
        </w:rPr>
        <w:t>saskarsmes grūtībām</w:t>
      </w:r>
      <w:r w:rsidR="00413D80">
        <w:rPr>
          <w:rFonts w:ascii="Times New Roman" w:hAnsi="Times New Roman"/>
          <w:sz w:val="24"/>
          <w:szCs w:val="24"/>
        </w:rPr>
        <w:t xml:space="preserve"> un vardarbību ģimenē</w:t>
      </w:r>
      <w:r w:rsidR="00036E2C">
        <w:rPr>
          <w:rFonts w:ascii="Times New Roman" w:hAnsi="Times New Roman"/>
          <w:sz w:val="24"/>
          <w:szCs w:val="24"/>
        </w:rPr>
        <w:t xml:space="preserve"> likumiskajiem pārstāvjiem un</w:t>
      </w:r>
      <w:r w:rsidR="00413D80">
        <w:rPr>
          <w:rFonts w:ascii="Times New Roman" w:hAnsi="Times New Roman"/>
          <w:sz w:val="24"/>
          <w:szCs w:val="24"/>
        </w:rPr>
        <w:t>/vai</w:t>
      </w:r>
      <w:r w:rsidR="00036E2C">
        <w:rPr>
          <w:rFonts w:ascii="Times New Roman" w:hAnsi="Times New Roman"/>
          <w:sz w:val="24"/>
          <w:szCs w:val="24"/>
        </w:rPr>
        <w:t xml:space="preserve"> aprūpētājiem un informatīvās lapas </w:t>
      </w:r>
      <w:r w:rsidR="00413D80">
        <w:rPr>
          <w:rFonts w:ascii="Times New Roman" w:hAnsi="Times New Roman"/>
          <w:sz w:val="24"/>
          <w:szCs w:val="24"/>
        </w:rPr>
        <w:t xml:space="preserve">bērnu tiesību aizsardzības jomā strādājošajiem </w:t>
      </w:r>
      <w:r w:rsidR="00036E2C">
        <w:rPr>
          <w:rFonts w:ascii="Times New Roman" w:hAnsi="Times New Roman"/>
          <w:sz w:val="24"/>
          <w:szCs w:val="24"/>
        </w:rPr>
        <w:t>speciālistiem</w:t>
      </w:r>
      <w:r w:rsidR="00ED07DD">
        <w:rPr>
          <w:rFonts w:ascii="Times New Roman" w:hAnsi="Times New Roman"/>
          <w:sz w:val="24"/>
          <w:szCs w:val="24"/>
        </w:rPr>
        <w:t xml:space="preserve"> gan uz vietas Konsultatīvajā nodaļā, </w:t>
      </w:r>
      <w:r w:rsidR="00DF6D8A">
        <w:rPr>
          <w:rFonts w:ascii="Times New Roman" w:hAnsi="Times New Roman"/>
          <w:sz w:val="24"/>
          <w:szCs w:val="24"/>
        </w:rPr>
        <w:t xml:space="preserve">gan biedrības “Latvijas Pašvaldību mācību centrs” telpās, </w:t>
      </w:r>
      <w:r w:rsidR="00ED07DD">
        <w:rPr>
          <w:rFonts w:ascii="Times New Roman" w:hAnsi="Times New Roman"/>
          <w:sz w:val="24"/>
          <w:szCs w:val="24"/>
        </w:rPr>
        <w:t>gan izbraukuma tikšanās reizēs, nododot informācijas lapas tikšanās dalībniekiem, kuri tās var izmantot savā darbā kā papildu informāciju</w:t>
      </w:r>
      <w:r w:rsidR="00DF6D8A">
        <w:rPr>
          <w:rFonts w:ascii="Times New Roman" w:hAnsi="Times New Roman"/>
          <w:sz w:val="24"/>
          <w:szCs w:val="24"/>
        </w:rPr>
        <w:t>,</w:t>
      </w:r>
      <w:r w:rsidR="00CA7B69">
        <w:rPr>
          <w:rFonts w:ascii="Times New Roman" w:hAnsi="Times New Roman"/>
          <w:sz w:val="24"/>
          <w:szCs w:val="24"/>
        </w:rPr>
        <w:t xml:space="preserve"> atklājot</w:t>
      </w:r>
      <w:r w:rsidR="00ED07DD">
        <w:rPr>
          <w:rFonts w:ascii="Times New Roman" w:hAnsi="Times New Roman"/>
          <w:sz w:val="24"/>
          <w:szCs w:val="24"/>
        </w:rPr>
        <w:t xml:space="preserve"> iespēj</w:t>
      </w:r>
      <w:r w:rsidR="00CA7B69">
        <w:rPr>
          <w:rFonts w:ascii="Times New Roman" w:hAnsi="Times New Roman"/>
          <w:sz w:val="24"/>
          <w:szCs w:val="24"/>
        </w:rPr>
        <w:t>as</w:t>
      </w:r>
      <w:r w:rsidR="00ED07DD">
        <w:rPr>
          <w:rFonts w:ascii="Times New Roman" w:hAnsi="Times New Roman"/>
          <w:sz w:val="24"/>
          <w:szCs w:val="24"/>
        </w:rPr>
        <w:t xml:space="preserve"> saņemt atbalstu bērniem ar uzvedības traucējumiem.</w:t>
      </w:r>
    </w:p>
    <w:p w14:paraId="541BFE50" w14:textId="11F136A6" w:rsidR="000666D2" w:rsidRDefault="00EB32A9" w:rsidP="007F07F7">
      <w:pPr>
        <w:jc w:val="both"/>
        <w:rPr>
          <w:rFonts w:ascii="Times New Roman" w:hAnsi="Times New Roman"/>
          <w:sz w:val="24"/>
          <w:szCs w:val="24"/>
        </w:rPr>
      </w:pPr>
      <w:r w:rsidRPr="00476707">
        <w:rPr>
          <w:noProof/>
          <w:lang w:val="en-US"/>
        </w:rPr>
        <w:drawing>
          <wp:inline distT="0" distB="0" distL="0" distR="0" wp14:anchorId="24EAAF89" wp14:editId="5A5CEADE">
            <wp:extent cx="707390" cy="353695"/>
            <wp:effectExtent l="0" t="0" r="0" b="8255"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6707" w:rsidRPr="00C9456F">
        <w:rPr>
          <w:rFonts w:ascii="Times New Roman" w:hAnsi="Times New Roman"/>
          <w:sz w:val="24"/>
          <w:szCs w:val="24"/>
        </w:rPr>
        <w:t xml:space="preserve">Atbilstoši </w:t>
      </w:r>
      <w:r w:rsidR="002F248E" w:rsidRPr="00C9456F">
        <w:rPr>
          <w:rFonts w:ascii="Times New Roman" w:hAnsi="Times New Roman"/>
          <w:sz w:val="24"/>
          <w:szCs w:val="24"/>
        </w:rPr>
        <w:t>201</w:t>
      </w:r>
      <w:r w:rsidR="00281618" w:rsidRPr="00C9456F">
        <w:rPr>
          <w:rFonts w:ascii="Times New Roman" w:hAnsi="Times New Roman"/>
          <w:sz w:val="24"/>
          <w:szCs w:val="24"/>
        </w:rPr>
        <w:t>9</w:t>
      </w:r>
      <w:r w:rsidR="002F248E" w:rsidRPr="00C9456F">
        <w:rPr>
          <w:rFonts w:ascii="Times New Roman" w:hAnsi="Times New Roman"/>
          <w:sz w:val="24"/>
          <w:szCs w:val="24"/>
        </w:rPr>
        <w:t>.</w:t>
      </w:r>
      <w:r w:rsidR="00546FD0">
        <w:rPr>
          <w:rFonts w:ascii="Times New Roman" w:hAnsi="Times New Roman"/>
          <w:sz w:val="24"/>
          <w:szCs w:val="24"/>
        </w:rPr>
        <w:t xml:space="preserve"> </w:t>
      </w:r>
      <w:r w:rsidR="002F248E" w:rsidRPr="00C9456F">
        <w:rPr>
          <w:rFonts w:ascii="Times New Roman" w:hAnsi="Times New Roman"/>
          <w:sz w:val="24"/>
          <w:szCs w:val="24"/>
        </w:rPr>
        <w:t>gada</w:t>
      </w:r>
      <w:r w:rsidR="00546FD0">
        <w:rPr>
          <w:rFonts w:ascii="Times New Roman" w:hAnsi="Times New Roman"/>
          <w:sz w:val="24"/>
          <w:szCs w:val="24"/>
        </w:rPr>
        <w:t xml:space="preserve"> </w:t>
      </w:r>
      <w:r w:rsidR="00281618" w:rsidRPr="00C9456F">
        <w:rPr>
          <w:rFonts w:ascii="Times New Roman" w:hAnsi="Times New Roman"/>
          <w:sz w:val="24"/>
          <w:szCs w:val="24"/>
        </w:rPr>
        <w:t>10.</w:t>
      </w:r>
      <w:r w:rsidR="00546FD0">
        <w:rPr>
          <w:rFonts w:ascii="Times New Roman" w:hAnsi="Times New Roman"/>
          <w:sz w:val="24"/>
          <w:szCs w:val="24"/>
        </w:rPr>
        <w:t xml:space="preserve"> </w:t>
      </w:r>
      <w:r w:rsidR="00281618" w:rsidRPr="00C9456F">
        <w:rPr>
          <w:rFonts w:ascii="Times New Roman" w:hAnsi="Times New Roman"/>
          <w:sz w:val="24"/>
          <w:szCs w:val="24"/>
        </w:rPr>
        <w:t>februārī</w:t>
      </w:r>
      <w:r w:rsidR="00481935" w:rsidRPr="00C9456F">
        <w:rPr>
          <w:rFonts w:ascii="Times New Roman" w:hAnsi="Times New Roman"/>
          <w:sz w:val="24"/>
          <w:szCs w:val="24"/>
        </w:rPr>
        <w:t xml:space="preserve"> </w:t>
      </w:r>
      <w:r w:rsidR="00281618" w:rsidRPr="00C9456F">
        <w:rPr>
          <w:rFonts w:ascii="Times New Roman" w:hAnsi="Times New Roman"/>
          <w:sz w:val="24"/>
          <w:szCs w:val="24"/>
        </w:rPr>
        <w:t>izsludināt</w:t>
      </w:r>
      <w:r w:rsidR="007F07F7">
        <w:rPr>
          <w:rFonts w:ascii="Times New Roman" w:hAnsi="Times New Roman"/>
          <w:sz w:val="24"/>
          <w:szCs w:val="24"/>
        </w:rPr>
        <w:t>ā</w:t>
      </w:r>
      <w:r w:rsidR="00281618" w:rsidRPr="00C9456F">
        <w:rPr>
          <w:rFonts w:ascii="Times New Roman" w:hAnsi="Times New Roman"/>
          <w:sz w:val="24"/>
          <w:szCs w:val="24"/>
        </w:rPr>
        <w:t xml:space="preserve"> iepirkum</w:t>
      </w:r>
      <w:r w:rsidR="00476707" w:rsidRPr="00C9456F">
        <w:rPr>
          <w:rFonts w:ascii="Times New Roman" w:hAnsi="Times New Roman"/>
          <w:sz w:val="24"/>
          <w:szCs w:val="24"/>
        </w:rPr>
        <w:t>a</w:t>
      </w:r>
      <w:r w:rsidR="00281618" w:rsidRPr="00C9456F">
        <w:rPr>
          <w:rFonts w:ascii="Times New Roman" w:hAnsi="Times New Roman"/>
          <w:sz w:val="24"/>
          <w:szCs w:val="24"/>
        </w:rPr>
        <w:t xml:space="preserve"> Nr.</w:t>
      </w:r>
      <w:r w:rsidR="00546FD0">
        <w:rPr>
          <w:rFonts w:ascii="Times New Roman" w:hAnsi="Times New Roman"/>
          <w:sz w:val="24"/>
          <w:szCs w:val="24"/>
        </w:rPr>
        <w:t xml:space="preserve"> </w:t>
      </w:r>
      <w:r w:rsidR="00281618" w:rsidRPr="00C9456F">
        <w:rPr>
          <w:rFonts w:ascii="Times New Roman" w:hAnsi="Times New Roman"/>
          <w:sz w:val="24"/>
          <w:szCs w:val="24"/>
        </w:rPr>
        <w:t>VBTAI 2019/5.8-7/1/ESF “Speciālistu apmācība bērnu tiesību aizsardzības jomā”</w:t>
      </w:r>
      <w:r w:rsidR="007F07F7">
        <w:rPr>
          <w:rFonts w:ascii="Times New Roman" w:hAnsi="Times New Roman"/>
          <w:sz w:val="24"/>
          <w:szCs w:val="24"/>
        </w:rPr>
        <w:t xml:space="preserve"> rezultāt</w:t>
      </w:r>
      <w:r w:rsidR="007C042E">
        <w:rPr>
          <w:rFonts w:ascii="Times New Roman" w:hAnsi="Times New Roman"/>
          <w:sz w:val="24"/>
          <w:szCs w:val="24"/>
        </w:rPr>
        <w:t>iem</w:t>
      </w:r>
      <w:r w:rsidR="00476707" w:rsidRPr="00C9456F">
        <w:rPr>
          <w:rFonts w:ascii="Times New Roman" w:hAnsi="Times New Roman"/>
          <w:sz w:val="24"/>
          <w:szCs w:val="24"/>
        </w:rPr>
        <w:t xml:space="preserve">, </w:t>
      </w:r>
      <w:r w:rsidR="00CA7B69">
        <w:rPr>
          <w:rFonts w:ascii="Times New Roman" w:hAnsi="Times New Roman"/>
          <w:sz w:val="24"/>
          <w:szCs w:val="24"/>
        </w:rPr>
        <w:t xml:space="preserve">kopš </w:t>
      </w:r>
      <w:r w:rsidR="00476707" w:rsidRPr="00C9456F">
        <w:rPr>
          <w:rFonts w:ascii="Times New Roman" w:hAnsi="Times New Roman"/>
          <w:sz w:val="24"/>
          <w:szCs w:val="24"/>
        </w:rPr>
        <w:t>2019.</w:t>
      </w:r>
      <w:r w:rsidR="007F07F7">
        <w:rPr>
          <w:rFonts w:ascii="Times New Roman" w:hAnsi="Times New Roman"/>
          <w:sz w:val="24"/>
          <w:szCs w:val="24"/>
        </w:rPr>
        <w:t xml:space="preserve"> </w:t>
      </w:r>
      <w:r w:rsidR="00476707" w:rsidRPr="00C9456F">
        <w:rPr>
          <w:rFonts w:ascii="Times New Roman" w:hAnsi="Times New Roman"/>
          <w:sz w:val="24"/>
          <w:szCs w:val="24"/>
        </w:rPr>
        <w:t>gada</w:t>
      </w:r>
      <w:r w:rsidR="007F07F7">
        <w:rPr>
          <w:rFonts w:ascii="Times New Roman" w:hAnsi="Times New Roman"/>
          <w:sz w:val="24"/>
          <w:szCs w:val="24"/>
        </w:rPr>
        <w:t xml:space="preserve"> </w:t>
      </w:r>
      <w:r w:rsidR="009D527D" w:rsidRPr="009D527D">
        <w:rPr>
          <w:rFonts w:ascii="Times New Roman" w:hAnsi="Times New Roman"/>
          <w:sz w:val="24"/>
          <w:szCs w:val="24"/>
        </w:rPr>
        <w:t>maijā</w:t>
      </w:r>
      <w:r w:rsidR="007F07F7">
        <w:rPr>
          <w:rFonts w:ascii="Times New Roman" w:hAnsi="Times New Roman"/>
          <w:sz w:val="24"/>
          <w:szCs w:val="24"/>
        </w:rPr>
        <w:t xml:space="preserve"> </w:t>
      </w:r>
      <w:r w:rsidR="009D527D" w:rsidRPr="009D527D">
        <w:rPr>
          <w:rFonts w:ascii="Times New Roman" w:hAnsi="Times New Roman"/>
          <w:sz w:val="24"/>
          <w:szCs w:val="24"/>
        </w:rPr>
        <w:t>biedrīb</w:t>
      </w:r>
      <w:r w:rsidR="003B5592">
        <w:rPr>
          <w:rFonts w:ascii="Times New Roman" w:hAnsi="Times New Roman"/>
          <w:sz w:val="24"/>
          <w:szCs w:val="24"/>
        </w:rPr>
        <w:t>a</w:t>
      </w:r>
      <w:r w:rsidR="009D527D" w:rsidRPr="009D527D">
        <w:rPr>
          <w:rFonts w:ascii="Times New Roman" w:hAnsi="Times New Roman"/>
          <w:sz w:val="24"/>
          <w:szCs w:val="24"/>
        </w:rPr>
        <w:t xml:space="preserve"> “Latvijas Pašvaldību mācību centrs”</w:t>
      </w:r>
      <w:r w:rsidR="007F07F7">
        <w:rPr>
          <w:rFonts w:ascii="Times New Roman" w:hAnsi="Times New Roman"/>
          <w:sz w:val="24"/>
          <w:szCs w:val="24"/>
        </w:rPr>
        <w:t xml:space="preserve"> </w:t>
      </w:r>
      <w:r w:rsidR="00CA7B69">
        <w:rPr>
          <w:rFonts w:ascii="Times New Roman" w:hAnsi="Times New Roman"/>
          <w:sz w:val="24"/>
          <w:szCs w:val="24"/>
        </w:rPr>
        <w:t>nodrošina</w:t>
      </w:r>
      <w:r w:rsidR="003B5592">
        <w:rPr>
          <w:rFonts w:ascii="Times New Roman" w:hAnsi="Times New Roman"/>
          <w:sz w:val="24"/>
          <w:szCs w:val="24"/>
        </w:rPr>
        <w:t xml:space="preserve"> </w:t>
      </w:r>
      <w:r w:rsidR="007F07F7">
        <w:rPr>
          <w:rFonts w:ascii="Times New Roman" w:hAnsi="Times New Roman"/>
          <w:sz w:val="24"/>
          <w:szCs w:val="24"/>
        </w:rPr>
        <w:t>speciālistu, kam nepieciešamas speciālās zināšanas bērnu tiesību aizsardzības jomā, apmācību</w:t>
      </w:r>
      <w:r w:rsidR="00CA7B69">
        <w:rPr>
          <w:rFonts w:ascii="Times New Roman" w:hAnsi="Times New Roman"/>
          <w:sz w:val="24"/>
          <w:szCs w:val="24"/>
        </w:rPr>
        <w:t xml:space="preserve"> organizēšanu un vadīšanu</w:t>
      </w:r>
      <w:r w:rsidR="007F07F7">
        <w:rPr>
          <w:rFonts w:ascii="Times New Roman" w:hAnsi="Times New Roman"/>
          <w:sz w:val="24"/>
          <w:szCs w:val="24"/>
        </w:rPr>
        <w:t xml:space="preserve">. </w:t>
      </w:r>
    </w:p>
    <w:p w14:paraId="790498F7" w14:textId="77777777" w:rsidR="009B2434" w:rsidRDefault="009B2434" w:rsidP="00E5665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Atbilstoši līguma noteikumiem</w:t>
      </w:r>
      <w:r w:rsidRPr="003B55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9D527D">
        <w:rPr>
          <w:rFonts w:ascii="Times New Roman" w:hAnsi="Times New Roman"/>
          <w:sz w:val="24"/>
          <w:szCs w:val="24"/>
        </w:rPr>
        <w:t>ievērojot projekta ietvaros pilnveidoto profesionālās kvalifikācijas pilnveides un zināšanu pilnveides izglītības programmu ieteicamo saturu un metodes</w:t>
      </w:r>
      <w:r>
        <w:rPr>
          <w:rFonts w:ascii="Times New Roman" w:hAnsi="Times New Roman"/>
          <w:sz w:val="24"/>
          <w:szCs w:val="24"/>
        </w:rPr>
        <w:t xml:space="preserve">, apmācības notiek </w:t>
      </w:r>
      <w:r w:rsidRPr="009D527D">
        <w:rPr>
          <w:rFonts w:ascii="Times New Roman" w:hAnsi="Times New Roman"/>
          <w:sz w:val="24"/>
          <w:szCs w:val="24"/>
        </w:rPr>
        <w:t>visā Latvij</w:t>
      </w:r>
      <w:r>
        <w:rPr>
          <w:rFonts w:ascii="Times New Roman" w:hAnsi="Times New Roman"/>
          <w:sz w:val="24"/>
          <w:szCs w:val="24"/>
        </w:rPr>
        <w:t xml:space="preserve">as teritorijā. </w:t>
      </w:r>
    </w:p>
    <w:p w14:paraId="6DCA2BC9" w14:textId="78ABFC8D" w:rsidR="00CA7B69" w:rsidRDefault="00CA7B69" w:rsidP="00E5665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Diemžēl </w:t>
      </w:r>
      <w:r w:rsidR="00E5665C">
        <w:rPr>
          <w:rFonts w:ascii="Times New Roman" w:hAnsi="Times New Roman"/>
          <w:sz w:val="24"/>
          <w:szCs w:val="24"/>
        </w:rPr>
        <w:t>kopš valstīt tika ieviests ārkārtas stāvoklis</w:t>
      </w:r>
      <w:r>
        <w:rPr>
          <w:rFonts w:ascii="Times New Roman" w:hAnsi="Times New Roman"/>
          <w:sz w:val="24"/>
          <w:szCs w:val="24"/>
        </w:rPr>
        <w:t xml:space="preserve"> </w:t>
      </w:r>
      <w:r w:rsidR="00A84BD7">
        <w:rPr>
          <w:rFonts w:ascii="Times New Roman" w:hAnsi="Times New Roman"/>
          <w:sz w:val="24"/>
          <w:szCs w:val="24"/>
        </w:rPr>
        <w:t>speciālistu zināšanas pilnveide ir pārtraukta</w:t>
      </w:r>
      <w:r w:rsidR="00E5665C">
        <w:rPr>
          <w:rFonts w:ascii="Times New Roman" w:hAnsi="Times New Roman"/>
          <w:sz w:val="24"/>
          <w:szCs w:val="24"/>
        </w:rPr>
        <w:t>, taču tiek veikti nepieciešamie pasākumi, lai apmācības būtu iespējams turpināt tiešsaistē.</w:t>
      </w:r>
    </w:p>
    <w:p w14:paraId="4B5F3E2F" w14:textId="249EED18" w:rsidR="009D527D" w:rsidRPr="00CC5ABD" w:rsidRDefault="009B2434" w:rsidP="009B243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Laika periodā no 2020. gada 2. </w:t>
      </w:r>
      <w:r w:rsidR="00EB2DBE">
        <w:rPr>
          <w:rFonts w:ascii="Times New Roman" w:hAnsi="Times New Roman"/>
          <w:sz w:val="24"/>
          <w:szCs w:val="24"/>
        </w:rPr>
        <w:t>janvāra līdz 2020. gada 15. martam tika</w:t>
      </w:r>
      <w:r w:rsidR="009D527D" w:rsidRPr="009D527D">
        <w:rPr>
          <w:rFonts w:ascii="Times New Roman" w:hAnsi="Times New Roman"/>
          <w:sz w:val="24"/>
          <w:szCs w:val="24"/>
        </w:rPr>
        <w:t xml:space="preserve"> apmācīti </w:t>
      </w:r>
      <w:r w:rsidR="0091183E">
        <w:rPr>
          <w:rFonts w:ascii="Times New Roman" w:hAnsi="Times New Roman"/>
          <w:sz w:val="24"/>
          <w:szCs w:val="24"/>
        </w:rPr>
        <w:t>148</w:t>
      </w:r>
      <w:r w:rsidR="009D527D" w:rsidRPr="004A51FD">
        <w:rPr>
          <w:rFonts w:ascii="Times New Roman" w:hAnsi="Times New Roman"/>
          <w:sz w:val="24"/>
          <w:szCs w:val="24"/>
        </w:rPr>
        <w:t xml:space="preserve"> speciālisti</w:t>
      </w:r>
      <w:r w:rsidR="009D527D" w:rsidRPr="00833A98">
        <w:rPr>
          <w:rFonts w:ascii="Times New Roman" w:hAnsi="Times New Roman"/>
          <w:sz w:val="24"/>
          <w:szCs w:val="24"/>
        </w:rPr>
        <w:t>, tādejādi kopējais apmācīto</w:t>
      </w:r>
      <w:r w:rsidR="00B8474B" w:rsidRPr="00833A98">
        <w:rPr>
          <w:rFonts w:ascii="Times New Roman" w:hAnsi="Times New Roman"/>
          <w:sz w:val="24"/>
          <w:szCs w:val="24"/>
        </w:rPr>
        <w:t xml:space="preserve"> speciālistu, kam nepieciešamas speciālās zināšanas bērnu tiesību aizsardzības jomā,</w:t>
      </w:r>
      <w:r w:rsidR="009D527D" w:rsidRPr="00833A98">
        <w:rPr>
          <w:rFonts w:ascii="Times New Roman" w:hAnsi="Times New Roman"/>
          <w:sz w:val="24"/>
          <w:szCs w:val="24"/>
        </w:rPr>
        <w:t xml:space="preserve"> skaits projekta ietvaros sasniedz</w:t>
      </w:r>
      <w:r w:rsidR="0091183E">
        <w:rPr>
          <w:rFonts w:ascii="Times New Roman" w:hAnsi="Times New Roman"/>
          <w:sz w:val="24"/>
          <w:szCs w:val="24"/>
        </w:rPr>
        <w:t xml:space="preserve"> </w:t>
      </w:r>
      <w:r w:rsidR="00AB3703" w:rsidRPr="00AB3703">
        <w:rPr>
          <w:rFonts w:ascii="Times New Roman" w:hAnsi="Times New Roman"/>
          <w:sz w:val="24"/>
          <w:szCs w:val="24"/>
        </w:rPr>
        <w:t>3</w:t>
      </w:r>
      <w:r w:rsidR="00AB3703">
        <w:rPr>
          <w:rFonts w:ascii="Times New Roman" w:hAnsi="Times New Roman"/>
          <w:sz w:val="24"/>
          <w:szCs w:val="24"/>
        </w:rPr>
        <w:t>5</w:t>
      </w:r>
      <w:r w:rsidR="00AB3703" w:rsidRPr="00AB3703">
        <w:rPr>
          <w:rFonts w:ascii="Times New Roman" w:hAnsi="Times New Roman"/>
          <w:sz w:val="24"/>
          <w:szCs w:val="24"/>
        </w:rPr>
        <w:t>07</w:t>
      </w:r>
      <w:r w:rsidR="00833A98" w:rsidRPr="00833A98">
        <w:rPr>
          <w:rFonts w:ascii="Times New Roman" w:hAnsi="Times New Roman"/>
          <w:sz w:val="24"/>
          <w:szCs w:val="24"/>
        </w:rPr>
        <w:t>.</w:t>
      </w:r>
    </w:p>
    <w:p w14:paraId="4F3B5EC8" w14:textId="2C43BC5D" w:rsidR="00CE564E" w:rsidRDefault="00074C7C" w:rsidP="00DF2D10">
      <w:pPr>
        <w:jc w:val="both"/>
        <w:rPr>
          <w:rFonts w:ascii="Times New Roman" w:hAnsi="Times New Roman"/>
          <w:noProof/>
          <w:sz w:val="24"/>
          <w:szCs w:val="24"/>
          <w:lang w:eastAsia="lv-LV"/>
        </w:rPr>
      </w:pPr>
      <w:r w:rsidRPr="00847A8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A1BA81A" wp14:editId="420CD7B2">
            <wp:extent cx="707390" cy="353695"/>
            <wp:effectExtent l="0" t="0" r="0" b="8255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471B">
        <w:rPr>
          <w:rFonts w:ascii="Times New Roman" w:hAnsi="Times New Roman"/>
          <w:noProof/>
          <w:sz w:val="24"/>
          <w:szCs w:val="24"/>
          <w:lang w:eastAsia="lv-LV"/>
        </w:rPr>
        <w:t>Sadarbojoties ar p</w:t>
      </w:r>
      <w:r w:rsidR="007E1426" w:rsidRPr="00847A87">
        <w:rPr>
          <w:rFonts w:ascii="Times New Roman" w:hAnsi="Times New Roman"/>
          <w:noProof/>
          <w:sz w:val="24"/>
          <w:szCs w:val="24"/>
          <w:lang w:eastAsia="lv-LV"/>
        </w:rPr>
        <w:t>akalpojumu sniedzēj</w:t>
      </w:r>
      <w:r w:rsidR="0039471B">
        <w:rPr>
          <w:rFonts w:ascii="Times New Roman" w:hAnsi="Times New Roman"/>
          <w:noProof/>
          <w:sz w:val="24"/>
          <w:szCs w:val="24"/>
          <w:lang w:eastAsia="lv-LV"/>
        </w:rPr>
        <w:t>u</w:t>
      </w:r>
      <w:r w:rsidR="007E1426" w:rsidRPr="00847A87">
        <w:rPr>
          <w:rFonts w:ascii="Times New Roman" w:hAnsi="Times New Roman"/>
          <w:noProof/>
          <w:sz w:val="24"/>
          <w:szCs w:val="24"/>
          <w:lang w:eastAsia="lv-LV"/>
        </w:rPr>
        <w:t xml:space="preserve"> SIA “JUMP STUDIO”</w:t>
      </w:r>
      <w:r w:rsidR="00B115A3" w:rsidRPr="00847A87">
        <w:rPr>
          <w:rFonts w:ascii="Times New Roman" w:hAnsi="Times New Roman"/>
          <w:noProof/>
          <w:sz w:val="24"/>
          <w:szCs w:val="24"/>
          <w:lang w:eastAsia="lv-LV"/>
        </w:rPr>
        <w:t>,</w:t>
      </w:r>
      <w:r w:rsidR="0039471B">
        <w:rPr>
          <w:rFonts w:ascii="Times New Roman" w:hAnsi="Times New Roman"/>
          <w:noProof/>
          <w:sz w:val="24"/>
          <w:szCs w:val="24"/>
          <w:lang w:eastAsia="lv-LV"/>
        </w:rPr>
        <w:t xml:space="preserve"> </w:t>
      </w:r>
      <w:r w:rsidR="00CE564E">
        <w:rPr>
          <w:rFonts w:ascii="Times New Roman" w:hAnsi="Times New Roman"/>
          <w:noProof/>
          <w:sz w:val="24"/>
          <w:szCs w:val="24"/>
          <w:lang w:eastAsia="lv-LV"/>
        </w:rPr>
        <w:t>t</w:t>
      </w:r>
      <w:r w:rsidR="0039471B" w:rsidRPr="00847A87">
        <w:rPr>
          <w:rFonts w:ascii="Times New Roman" w:hAnsi="Times New Roman"/>
          <w:noProof/>
          <w:sz w:val="24"/>
          <w:szCs w:val="24"/>
          <w:lang w:eastAsia="lv-LV"/>
        </w:rPr>
        <w:t xml:space="preserve">ika turpināts </w:t>
      </w:r>
      <w:r w:rsidR="0039471B">
        <w:rPr>
          <w:rFonts w:ascii="Times New Roman" w:hAnsi="Times New Roman"/>
          <w:noProof/>
          <w:sz w:val="24"/>
          <w:szCs w:val="24"/>
          <w:lang w:eastAsia="lv-LV"/>
        </w:rPr>
        <w:t xml:space="preserve">aktīvs </w:t>
      </w:r>
      <w:r w:rsidR="0039471B" w:rsidRPr="00847A87">
        <w:rPr>
          <w:rFonts w:ascii="Times New Roman" w:hAnsi="Times New Roman"/>
          <w:noProof/>
          <w:sz w:val="24"/>
          <w:szCs w:val="24"/>
          <w:lang w:eastAsia="lv-LV"/>
        </w:rPr>
        <w:t>darbs pie informēšanas pasākumu īstenošanas</w:t>
      </w:r>
      <w:r w:rsidR="00CE564E" w:rsidRPr="00847A87">
        <w:rPr>
          <w:rFonts w:ascii="Times New Roman" w:hAnsi="Times New Roman"/>
          <w:noProof/>
          <w:sz w:val="24"/>
          <w:szCs w:val="24"/>
          <w:lang w:eastAsia="lv-LV"/>
        </w:rPr>
        <w:t xml:space="preserve"> atbilstoši noslēgtajam līgumam un izstrādātajam informēšanas pasākumu plānam</w:t>
      </w:r>
      <w:r w:rsidR="00CE564E">
        <w:rPr>
          <w:rFonts w:ascii="Times New Roman" w:hAnsi="Times New Roman"/>
          <w:noProof/>
          <w:sz w:val="24"/>
          <w:szCs w:val="24"/>
          <w:lang w:eastAsia="lv-LV"/>
        </w:rPr>
        <w:t>.</w:t>
      </w:r>
    </w:p>
    <w:p w14:paraId="36C517C0" w14:textId="03B4876A" w:rsidR="00DF2D10" w:rsidRPr="00847A87" w:rsidRDefault="00CE564E" w:rsidP="00DF2D10">
      <w:pPr>
        <w:jc w:val="both"/>
        <w:rPr>
          <w:rFonts w:ascii="Times New Roman" w:hAnsi="Times New Roman"/>
          <w:noProof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t>L</w:t>
      </w:r>
      <w:r w:rsidR="0039471B" w:rsidRPr="00847A87">
        <w:rPr>
          <w:rFonts w:ascii="Times New Roman" w:hAnsi="Times New Roman"/>
          <w:noProof/>
          <w:sz w:val="24"/>
          <w:szCs w:val="24"/>
          <w:lang w:eastAsia="lv-LV"/>
        </w:rPr>
        <w:t xml:space="preserve">ai </w:t>
      </w:r>
      <w:r w:rsidR="0039471B">
        <w:rPr>
          <w:rFonts w:ascii="Times New Roman" w:hAnsi="Times New Roman"/>
          <w:noProof/>
          <w:sz w:val="24"/>
          <w:szCs w:val="24"/>
          <w:lang w:eastAsia="lv-LV"/>
        </w:rPr>
        <w:t xml:space="preserve">popularizētu </w:t>
      </w:r>
      <w:r w:rsidR="0039471B" w:rsidRPr="00847A87">
        <w:rPr>
          <w:rFonts w:ascii="Times New Roman" w:hAnsi="Times New Roman"/>
          <w:noProof/>
          <w:sz w:val="24"/>
          <w:szCs w:val="24"/>
          <w:lang w:eastAsia="lv-LV"/>
        </w:rPr>
        <w:t xml:space="preserve">projekta ietvaros izstrādāto </w:t>
      </w:r>
      <w:r w:rsidR="0039471B">
        <w:rPr>
          <w:rFonts w:ascii="Times New Roman" w:hAnsi="Times New Roman"/>
          <w:noProof/>
          <w:sz w:val="24"/>
          <w:szCs w:val="24"/>
          <w:lang w:eastAsia="lv-LV"/>
        </w:rPr>
        <w:t xml:space="preserve">interaktīvo spēli </w:t>
      </w:r>
      <w:r w:rsidR="0039471B" w:rsidRPr="00847A87">
        <w:rPr>
          <w:rFonts w:ascii="Times New Roman" w:hAnsi="Times New Roman"/>
          <w:noProof/>
          <w:sz w:val="24"/>
          <w:szCs w:val="24"/>
          <w:lang w:eastAsia="lv-LV"/>
        </w:rPr>
        <w:t>“Hei, mosties!”</w:t>
      </w:r>
      <w:r w:rsidR="006C46A9">
        <w:rPr>
          <w:rFonts w:ascii="Times New Roman" w:hAnsi="Times New Roman"/>
          <w:noProof/>
          <w:sz w:val="24"/>
          <w:szCs w:val="24"/>
          <w:lang w:eastAsia="lv-LV"/>
        </w:rPr>
        <w:t xml:space="preserve"> (turpmāk  - spēli)</w:t>
      </w:r>
      <w:r w:rsidR="0039471B">
        <w:rPr>
          <w:rFonts w:ascii="Times New Roman" w:hAnsi="Times New Roman"/>
          <w:noProof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lv-LV"/>
        </w:rPr>
        <w:t>š</w:t>
      </w:r>
      <w:r w:rsidR="00DF2D10" w:rsidRPr="00847A87">
        <w:rPr>
          <w:rFonts w:ascii="Times New Roman" w:hAnsi="Times New Roman"/>
          <w:noProof/>
          <w:sz w:val="24"/>
          <w:szCs w:val="24"/>
          <w:lang w:eastAsia="lv-LV"/>
        </w:rPr>
        <w:t xml:space="preserve">ajā </w:t>
      </w:r>
      <w:r w:rsidR="00413E85" w:rsidRPr="00847A87">
        <w:rPr>
          <w:rFonts w:ascii="Times New Roman" w:hAnsi="Times New Roman"/>
          <w:noProof/>
          <w:sz w:val="24"/>
          <w:szCs w:val="24"/>
          <w:lang w:eastAsia="lv-LV"/>
        </w:rPr>
        <w:t>periodā tika organizēti šādi</w:t>
      </w:r>
      <w:r w:rsidR="00613D64" w:rsidRPr="00847A87">
        <w:rPr>
          <w:rFonts w:ascii="Times New Roman" w:hAnsi="Times New Roman"/>
          <w:noProof/>
          <w:sz w:val="24"/>
          <w:szCs w:val="24"/>
          <w:lang w:eastAsia="lv-LV"/>
        </w:rPr>
        <w:t xml:space="preserve"> informēšanas pasākumi:</w:t>
      </w:r>
    </w:p>
    <w:p w14:paraId="29888985" w14:textId="58EBD005" w:rsidR="00C33BD5" w:rsidRPr="00E32671" w:rsidRDefault="00C33BD5" w:rsidP="00C33BD5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46CA">
        <w:rPr>
          <w:rFonts w:ascii="Times New Roman" w:hAnsi="Times New Roman"/>
          <w:sz w:val="24"/>
          <w:szCs w:val="24"/>
        </w:rPr>
        <w:t>20</w:t>
      </w:r>
      <w:r w:rsidR="00EE7D31">
        <w:rPr>
          <w:rFonts w:ascii="Times New Roman" w:hAnsi="Times New Roman"/>
          <w:sz w:val="24"/>
          <w:szCs w:val="24"/>
        </w:rPr>
        <w:t>20</w:t>
      </w:r>
      <w:r w:rsidRPr="007046CA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21</w:t>
      </w:r>
      <w:r w:rsidRPr="007046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E7D31">
        <w:rPr>
          <w:rFonts w:ascii="Times New Roman" w:hAnsi="Times New Roman"/>
          <w:sz w:val="24"/>
          <w:szCs w:val="24"/>
        </w:rPr>
        <w:t>janv</w:t>
      </w:r>
      <w:r w:rsidR="00E03CD9">
        <w:rPr>
          <w:rFonts w:ascii="Times New Roman" w:hAnsi="Times New Roman"/>
          <w:sz w:val="24"/>
          <w:szCs w:val="24"/>
        </w:rPr>
        <w:t>ār</w:t>
      </w:r>
      <w:r w:rsidR="00EE7D31">
        <w:rPr>
          <w:rFonts w:ascii="Times New Roman" w:hAnsi="Times New Roman"/>
          <w:sz w:val="24"/>
          <w:szCs w:val="24"/>
        </w:rPr>
        <w:t>ī</w:t>
      </w:r>
      <w:r w:rsidRPr="007046CA">
        <w:rPr>
          <w:rFonts w:ascii="Times New Roman" w:hAnsi="Times New Roman"/>
          <w:sz w:val="24"/>
          <w:szCs w:val="24"/>
        </w:rPr>
        <w:t xml:space="preserve"> </w:t>
      </w:r>
      <w:r w:rsidRPr="00C33BD5">
        <w:rPr>
          <w:rFonts w:ascii="Times New Roman" w:hAnsi="Times New Roman"/>
          <w:sz w:val="24"/>
          <w:szCs w:val="24"/>
        </w:rPr>
        <w:t xml:space="preserve">Rīgas </w:t>
      </w:r>
      <w:r w:rsidR="00E03CD9">
        <w:rPr>
          <w:rFonts w:ascii="Times New Roman" w:hAnsi="Times New Roman"/>
          <w:sz w:val="24"/>
          <w:szCs w:val="24"/>
        </w:rPr>
        <w:t>93.</w:t>
      </w:r>
      <w:r w:rsidRPr="00C33BD5">
        <w:rPr>
          <w:rFonts w:ascii="Times New Roman" w:hAnsi="Times New Roman"/>
          <w:sz w:val="24"/>
          <w:szCs w:val="24"/>
        </w:rPr>
        <w:t xml:space="preserve"> vidusskola</w:t>
      </w:r>
      <w:r>
        <w:rPr>
          <w:rFonts w:ascii="Times New Roman" w:hAnsi="Times New Roman"/>
          <w:sz w:val="24"/>
          <w:szCs w:val="24"/>
        </w:rPr>
        <w:t xml:space="preserve">s </w:t>
      </w:r>
      <w:r w:rsidR="00E03CD9" w:rsidRPr="00E03CD9">
        <w:rPr>
          <w:rFonts w:ascii="Times New Roman" w:hAnsi="Times New Roman"/>
          <w:sz w:val="24"/>
          <w:szCs w:val="24"/>
        </w:rPr>
        <w:t>2., 3. klas</w:t>
      </w:r>
      <w:r w:rsidR="00AB6573">
        <w:rPr>
          <w:rFonts w:ascii="Times New Roman" w:hAnsi="Times New Roman"/>
          <w:sz w:val="24"/>
          <w:szCs w:val="24"/>
        </w:rPr>
        <w:t xml:space="preserve">ē un 2020. gada 27. janvārī </w:t>
      </w:r>
      <w:r w:rsidR="00AB6573" w:rsidRPr="00AB6573">
        <w:rPr>
          <w:rFonts w:ascii="Times New Roman" w:hAnsi="Times New Roman"/>
          <w:sz w:val="24"/>
          <w:szCs w:val="24"/>
        </w:rPr>
        <w:t>Ziepniekkalna vidusskolas 4. un 5</w:t>
      </w:r>
      <w:r w:rsidR="00AB6573">
        <w:rPr>
          <w:rFonts w:ascii="Times New Roman" w:hAnsi="Times New Roman"/>
          <w:sz w:val="24"/>
          <w:szCs w:val="24"/>
        </w:rPr>
        <w:t xml:space="preserve">. klasē </w:t>
      </w:r>
      <w:r w:rsidRPr="007046CA">
        <w:rPr>
          <w:rFonts w:ascii="Times New Roman" w:hAnsi="Times New Roman"/>
          <w:sz w:val="24"/>
          <w:szCs w:val="24"/>
        </w:rPr>
        <w:t>notika informatīv</w:t>
      </w:r>
      <w:r>
        <w:rPr>
          <w:rFonts w:ascii="Times New Roman" w:hAnsi="Times New Roman"/>
          <w:sz w:val="24"/>
          <w:szCs w:val="24"/>
        </w:rPr>
        <w:t>ie</w:t>
      </w:r>
      <w:r w:rsidRPr="007046CA">
        <w:rPr>
          <w:rFonts w:ascii="Times New Roman" w:hAnsi="Times New Roman"/>
          <w:sz w:val="24"/>
          <w:szCs w:val="24"/>
        </w:rPr>
        <w:t xml:space="preserve"> pasākum</w:t>
      </w:r>
      <w:r>
        <w:rPr>
          <w:rFonts w:ascii="Times New Roman" w:hAnsi="Times New Roman"/>
          <w:sz w:val="24"/>
          <w:szCs w:val="24"/>
        </w:rPr>
        <w:t xml:space="preserve">i, kuru </w:t>
      </w:r>
      <w:r w:rsidRPr="007046CA">
        <w:rPr>
          <w:rFonts w:ascii="Times New Roman" w:hAnsi="Times New Roman"/>
          <w:sz w:val="24"/>
          <w:szCs w:val="24"/>
        </w:rPr>
        <w:t xml:space="preserve">mērķis bija aicināt pasākuma dalībniekus domāt par vardarbības atpazīšanas un mazināšanas iespējām, izglītojot dalībniekus par </w:t>
      </w:r>
      <w:r>
        <w:rPr>
          <w:rFonts w:ascii="Times New Roman" w:hAnsi="Times New Roman"/>
          <w:sz w:val="24"/>
          <w:szCs w:val="24"/>
        </w:rPr>
        <w:t>interaktīvās spēles “</w:t>
      </w:r>
      <w:proofErr w:type="spellStart"/>
      <w:r>
        <w:rPr>
          <w:rFonts w:ascii="Times New Roman" w:hAnsi="Times New Roman"/>
          <w:sz w:val="24"/>
          <w:szCs w:val="24"/>
        </w:rPr>
        <w:t>Hei</w:t>
      </w:r>
      <w:proofErr w:type="spellEnd"/>
      <w:r>
        <w:rPr>
          <w:rFonts w:ascii="Times New Roman" w:hAnsi="Times New Roman"/>
          <w:sz w:val="24"/>
          <w:szCs w:val="24"/>
        </w:rPr>
        <w:t xml:space="preserve">, mosties!” būtību un nozīmīgumu </w:t>
      </w:r>
      <w:r w:rsidRPr="007046CA">
        <w:rPr>
          <w:rFonts w:ascii="Times New Roman" w:hAnsi="Times New Roman"/>
          <w:sz w:val="24"/>
          <w:szCs w:val="24"/>
        </w:rPr>
        <w:t>vardarbības cēloņ</w:t>
      </w:r>
      <w:r>
        <w:rPr>
          <w:rFonts w:ascii="Times New Roman" w:hAnsi="Times New Roman"/>
          <w:sz w:val="24"/>
          <w:szCs w:val="24"/>
        </w:rPr>
        <w:t>u</w:t>
      </w:r>
      <w:r w:rsidRPr="007046CA">
        <w:rPr>
          <w:rFonts w:ascii="Times New Roman" w:hAnsi="Times New Roman"/>
          <w:sz w:val="24"/>
          <w:szCs w:val="24"/>
        </w:rPr>
        <w:t>, sek</w:t>
      </w:r>
      <w:r>
        <w:rPr>
          <w:rFonts w:ascii="Times New Roman" w:hAnsi="Times New Roman"/>
          <w:sz w:val="24"/>
          <w:szCs w:val="24"/>
        </w:rPr>
        <w:t>u atpazīšanā</w:t>
      </w:r>
      <w:r w:rsidRPr="007046CA">
        <w:rPr>
          <w:rFonts w:ascii="Times New Roman" w:hAnsi="Times New Roman"/>
          <w:sz w:val="24"/>
          <w:szCs w:val="24"/>
        </w:rPr>
        <w:t xml:space="preserve"> un</w:t>
      </w:r>
      <w:r>
        <w:rPr>
          <w:rFonts w:ascii="Times New Roman" w:hAnsi="Times New Roman"/>
          <w:sz w:val="24"/>
          <w:szCs w:val="24"/>
        </w:rPr>
        <w:t xml:space="preserve"> tajā ietvertajām</w:t>
      </w:r>
      <w:r w:rsidRPr="0070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6CA">
        <w:rPr>
          <w:rFonts w:ascii="Times New Roman" w:hAnsi="Times New Roman"/>
          <w:sz w:val="24"/>
          <w:szCs w:val="24"/>
        </w:rPr>
        <w:t>prevencijas</w:t>
      </w:r>
      <w:proofErr w:type="spellEnd"/>
      <w:r w:rsidRPr="007046CA">
        <w:rPr>
          <w:rFonts w:ascii="Times New Roman" w:hAnsi="Times New Roman"/>
          <w:sz w:val="24"/>
          <w:szCs w:val="24"/>
        </w:rPr>
        <w:t xml:space="preserve"> iespējām.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6CA">
        <w:rPr>
          <w:rFonts w:ascii="Times New Roman" w:hAnsi="Times New Roman"/>
          <w:sz w:val="24"/>
          <w:szCs w:val="24"/>
        </w:rPr>
        <w:t xml:space="preserve"> </w:t>
      </w:r>
    </w:p>
    <w:p w14:paraId="400E5D32" w14:textId="686B8890" w:rsidR="00FB51FE" w:rsidRPr="00303A69" w:rsidRDefault="00FB51FE" w:rsidP="00C9346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03A69">
        <w:rPr>
          <w:rFonts w:ascii="Times New Roman" w:hAnsi="Times New Roman"/>
          <w:sz w:val="24"/>
          <w:szCs w:val="24"/>
        </w:rPr>
        <w:t>2020. gada 15. janvārī plkst. 8.00 un plkst. 16.00, kā arī 2020. gada 16. janvārī plkst. 11.00 un 17.00</w:t>
      </w:r>
      <w:r w:rsidR="00AF5C4B" w:rsidRPr="00303A69">
        <w:rPr>
          <w:rFonts w:ascii="Times New Roman" w:hAnsi="Times New Roman"/>
          <w:sz w:val="24"/>
          <w:szCs w:val="24"/>
        </w:rPr>
        <w:t xml:space="preserve"> Latgales Radio, raidījumos “Dienas ziņas” un “Vakara ziņas” Valsts bērnu tiesību aizsardzības inspekcijas Konsultatīvas nodaļas </w:t>
      </w:r>
      <w:r w:rsidR="00AF5C4B" w:rsidRPr="00303A69">
        <w:rPr>
          <w:rFonts w:ascii="Times New Roman" w:hAnsi="Times New Roman"/>
          <w:sz w:val="24"/>
          <w:szCs w:val="24"/>
        </w:rPr>
        <w:lastRenderedPageBreak/>
        <w:t xml:space="preserve">vadītāja Inga Gulbe attālinātas intervijas veidā sarunājās </w:t>
      </w:r>
      <w:r w:rsidR="00303A69" w:rsidRPr="00303A69">
        <w:rPr>
          <w:rFonts w:ascii="Times New Roman" w:hAnsi="Times New Roman"/>
          <w:sz w:val="24"/>
          <w:szCs w:val="24"/>
        </w:rPr>
        <w:t xml:space="preserve">ar </w:t>
      </w:r>
      <w:r w:rsidR="00AF5C4B" w:rsidRPr="00303A69">
        <w:rPr>
          <w:rFonts w:ascii="Times New Roman" w:hAnsi="Times New Roman"/>
          <w:sz w:val="24"/>
          <w:szCs w:val="24"/>
        </w:rPr>
        <w:t>žurnālist</w:t>
      </w:r>
      <w:r w:rsidR="00303A69" w:rsidRPr="00303A69">
        <w:rPr>
          <w:rFonts w:ascii="Times New Roman" w:hAnsi="Times New Roman"/>
          <w:sz w:val="24"/>
          <w:szCs w:val="24"/>
        </w:rPr>
        <w:t>i</w:t>
      </w:r>
      <w:r w:rsidR="00AF5C4B" w:rsidRPr="00303A69">
        <w:rPr>
          <w:rFonts w:ascii="Times New Roman" w:hAnsi="Times New Roman"/>
          <w:sz w:val="24"/>
          <w:szCs w:val="24"/>
        </w:rPr>
        <w:t xml:space="preserve"> Mārīt</w:t>
      </w:r>
      <w:r w:rsidR="00303A69" w:rsidRPr="00303A69">
        <w:rPr>
          <w:rFonts w:ascii="Times New Roman" w:hAnsi="Times New Roman"/>
          <w:sz w:val="24"/>
          <w:szCs w:val="24"/>
        </w:rPr>
        <w:t>i</w:t>
      </w:r>
      <w:r w:rsidR="00AF5C4B" w:rsidRPr="00303A69">
        <w:rPr>
          <w:rFonts w:ascii="Times New Roman" w:hAnsi="Times New Roman"/>
          <w:sz w:val="24"/>
          <w:szCs w:val="24"/>
        </w:rPr>
        <w:t xml:space="preserve"> Zīl</w:t>
      </w:r>
      <w:r w:rsidR="00303A69" w:rsidRPr="00303A69">
        <w:rPr>
          <w:rFonts w:ascii="Times New Roman" w:hAnsi="Times New Roman"/>
          <w:sz w:val="24"/>
          <w:szCs w:val="24"/>
        </w:rPr>
        <w:t xml:space="preserve">i, </w:t>
      </w:r>
      <w:r w:rsidR="00AF5C4B" w:rsidRPr="00303A69">
        <w:rPr>
          <w:rFonts w:ascii="Times New Roman" w:hAnsi="Times New Roman"/>
          <w:sz w:val="24"/>
          <w:szCs w:val="24"/>
        </w:rPr>
        <w:t>atklāj</w:t>
      </w:r>
      <w:r w:rsidR="00303A69">
        <w:rPr>
          <w:rFonts w:ascii="Times New Roman" w:hAnsi="Times New Roman"/>
          <w:sz w:val="24"/>
          <w:szCs w:val="24"/>
        </w:rPr>
        <w:t>ot</w:t>
      </w:r>
      <w:r w:rsidR="00AF5C4B" w:rsidRPr="00303A69">
        <w:rPr>
          <w:rFonts w:ascii="Times New Roman" w:hAnsi="Times New Roman"/>
          <w:sz w:val="24"/>
          <w:szCs w:val="24"/>
        </w:rPr>
        <w:t xml:space="preserve"> interaktīvās spēles “</w:t>
      </w:r>
      <w:proofErr w:type="spellStart"/>
      <w:r w:rsidR="00AF5C4B" w:rsidRPr="00303A69">
        <w:rPr>
          <w:rFonts w:ascii="Times New Roman" w:hAnsi="Times New Roman"/>
          <w:sz w:val="24"/>
          <w:szCs w:val="24"/>
        </w:rPr>
        <w:t>Hei</w:t>
      </w:r>
      <w:proofErr w:type="spellEnd"/>
      <w:r w:rsidR="00AF5C4B" w:rsidRPr="00303A69">
        <w:rPr>
          <w:rFonts w:ascii="Times New Roman" w:hAnsi="Times New Roman"/>
          <w:sz w:val="24"/>
          <w:szCs w:val="24"/>
        </w:rPr>
        <w:t xml:space="preserve">, mosties!” mērķi un projektu, kura ietvaros spēle ir izveidota, kā arī spēles dažādās </w:t>
      </w:r>
      <w:proofErr w:type="spellStart"/>
      <w:r w:rsidR="00AF5C4B" w:rsidRPr="00303A69">
        <w:rPr>
          <w:rFonts w:ascii="Times New Roman" w:hAnsi="Times New Roman"/>
          <w:sz w:val="24"/>
          <w:szCs w:val="24"/>
        </w:rPr>
        <w:t>mērķgrupas</w:t>
      </w:r>
      <w:proofErr w:type="spellEnd"/>
      <w:r w:rsidR="00AF5C4B" w:rsidRPr="00303A69">
        <w:rPr>
          <w:rFonts w:ascii="Times New Roman" w:hAnsi="Times New Roman"/>
          <w:sz w:val="24"/>
          <w:szCs w:val="24"/>
        </w:rPr>
        <w:t xml:space="preserve"> un galvenos ieguvumus, ko katra no tam iegūst, spēlējot spēli. Tāpat tik</w:t>
      </w:r>
      <w:r w:rsidR="00303A69">
        <w:rPr>
          <w:rFonts w:ascii="Times New Roman" w:hAnsi="Times New Roman"/>
          <w:sz w:val="24"/>
          <w:szCs w:val="24"/>
        </w:rPr>
        <w:t>a</w:t>
      </w:r>
      <w:r w:rsidR="00AF5C4B" w:rsidRPr="00303A69">
        <w:rPr>
          <w:rFonts w:ascii="Times New Roman" w:hAnsi="Times New Roman"/>
          <w:sz w:val="24"/>
          <w:szCs w:val="24"/>
        </w:rPr>
        <w:t xml:space="preserve"> sniegta informācija par spēles formu un atsevišķām izklaides iespējām, ko spēle piedāvā.</w:t>
      </w:r>
    </w:p>
    <w:p w14:paraId="3C95C7E8" w14:textId="60DF44A0" w:rsidR="0095070D" w:rsidRPr="002F0CF9" w:rsidRDefault="00E31547" w:rsidP="009507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34F9B">
        <w:rPr>
          <w:rFonts w:ascii="Times New Roman" w:hAnsi="Times New Roman"/>
          <w:sz w:val="24"/>
          <w:szCs w:val="24"/>
        </w:rPr>
        <w:t>20</w:t>
      </w:r>
      <w:r w:rsidR="00D85707">
        <w:rPr>
          <w:rFonts w:ascii="Times New Roman" w:hAnsi="Times New Roman"/>
          <w:sz w:val="24"/>
          <w:szCs w:val="24"/>
        </w:rPr>
        <w:t>20</w:t>
      </w:r>
      <w:r w:rsidRPr="00334F9B">
        <w:rPr>
          <w:rFonts w:ascii="Times New Roman" w:hAnsi="Times New Roman"/>
          <w:sz w:val="24"/>
          <w:szCs w:val="24"/>
        </w:rPr>
        <w:t xml:space="preserve">. gada </w:t>
      </w:r>
      <w:r w:rsidR="00D85707">
        <w:rPr>
          <w:rFonts w:ascii="Times New Roman" w:hAnsi="Times New Roman"/>
          <w:sz w:val="24"/>
          <w:szCs w:val="24"/>
        </w:rPr>
        <w:t>februār</w:t>
      </w:r>
      <w:r w:rsidR="00B427F5">
        <w:rPr>
          <w:rFonts w:ascii="Times New Roman" w:hAnsi="Times New Roman"/>
          <w:sz w:val="24"/>
          <w:szCs w:val="24"/>
        </w:rPr>
        <w:t>a</w:t>
      </w:r>
      <w:r w:rsidR="00D85707">
        <w:rPr>
          <w:rFonts w:ascii="Times New Roman" w:hAnsi="Times New Roman"/>
          <w:sz w:val="24"/>
          <w:szCs w:val="24"/>
        </w:rPr>
        <w:t xml:space="preserve"> žurnālā “Avene” </w:t>
      </w:r>
      <w:r w:rsidR="0095070D">
        <w:rPr>
          <w:rFonts w:ascii="Times New Roman" w:hAnsi="Times New Roman"/>
          <w:sz w:val="24"/>
          <w:szCs w:val="24"/>
        </w:rPr>
        <w:t xml:space="preserve">tika sniegta informācija par interaktīvo spēli </w:t>
      </w:r>
      <w:r w:rsidR="00334F9B" w:rsidRPr="00334F9B">
        <w:rPr>
          <w:rFonts w:ascii="Times New Roman" w:hAnsi="Times New Roman"/>
          <w:sz w:val="24"/>
          <w:szCs w:val="24"/>
        </w:rPr>
        <w:t>“</w:t>
      </w:r>
      <w:proofErr w:type="spellStart"/>
      <w:r w:rsidR="00334F9B" w:rsidRPr="00334F9B">
        <w:rPr>
          <w:rFonts w:ascii="Times New Roman" w:hAnsi="Times New Roman"/>
          <w:sz w:val="24"/>
          <w:szCs w:val="24"/>
        </w:rPr>
        <w:t>Hei</w:t>
      </w:r>
      <w:proofErr w:type="spellEnd"/>
      <w:r w:rsidR="00334F9B" w:rsidRPr="00334F9B">
        <w:rPr>
          <w:rFonts w:ascii="Times New Roman" w:hAnsi="Times New Roman"/>
          <w:sz w:val="24"/>
          <w:szCs w:val="24"/>
        </w:rPr>
        <w:t>, mosties!</w:t>
      </w:r>
      <w:r w:rsidR="0095070D">
        <w:rPr>
          <w:rFonts w:ascii="Times New Roman" w:hAnsi="Times New Roman"/>
          <w:sz w:val="24"/>
          <w:szCs w:val="24"/>
        </w:rPr>
        <w:t xml:space="preserve">”, atklājot spēles mērķi, </w:t>
      </w:r>
      <w:r w:rsidR="0095070D" w:rsidRPr="0095070D">
        <w:rPr>
          <w:rFonts w:ascii="Times New Roman" w:hAnsi="Times New Roman"/>
          <w:sz w:val="24"/>
          <w:szCs w:val="24"/>
        </w:rPr>
        <w:t xml:space="preserve">un projektu, kura ietvaros spēle ir izveidota, kā arī spēles dažādās </w:t>
      </w:r>
      <w:proofErr w:type="spellStart"/>
      <w:r w:rsidR="0095070D" w:rsidRPr="0095070D">
        <w:rPr>
          <w:rFonts w:ascii="Times New Roman" w:hAnsi="Times New Roman"/>
          <w:sz w:val="24"/>
          <w:szCs w:val="24"/>
        </w:rPr>
        <w:t>mērķgrupas</w:t>
      </w:r>
      <w:proofErr w:type="spellEnd"/>
      <w:r w:rsidR="0095070D" w:rsidRPr="0095070D">
        <w:rPr>
          <w:rFonts w:ascii="Times New Roman" w:hAnsi="Times New Roman"/>
          <w:sz w:val="24"/>
          <w:szCs w:val="24"/>
        </w:rPr>
        <w:t xml:space="preserve"> un galvenos ieguvumus, ko katra no tam iegūst, spēlējot spēli</w:t>
      </w:r>
    </w:p>
    <w:p w14:paraId="24C996F2" w14:textId="6CB7AC54" w:rsidR="0098370F" w:rsidRDefault="00963C57" w:rsidP="0098370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561AC">
        <w:rPr>
          <w:rFonts w:ascii="Times New Roman" w:hAnsi="Times New Roman"/>
          <w:iCs/>
          <w:noProof/>
          <w:sz w:val="24"/>
          <w:szCs w:val="24"/>
          <w:lang w:eastAsia="lv-LV"/>
        </w:rPr>
        <w:t>Speciāli spēles popularizēšanas nolūkos izveidotajos</w:t>
      </w:r>
      <w:r w:rsidRPr="006561AC">
        <w:rPr>
          <w:rFonts w:ascii="Times New Roman" w:hAnsi="Times New Roman"/>
          <w:i/>
          <w:noProof/>
          <w:sz w:val="24"/>
          <w:szCs w:val="24"/>
          <w:lang w:eastAsia="lv-LV"/>
        </w:rPr>
        <w:t xml:space="preserve"> </w:t>
      </w:r>
      <w:r w:rsidRPr="006561AC">
        <w:rPr>
          <w:rFonts w:ascii="Times New Roman" w:hAnsi="Times New Roman"/>
          <w:noProof/>
          <w:sz w:val="24"/>
          <w:szCs w:val="24"/>
          <w:lang w:eastAsia="lv-LV"/>
        </w:rPr>
        <w:t xml:space="preserve">sociālo tīklu kontos </w:t>
      </w:r>
      <w:r w:rsidRPr="006561AC">
        <w:rPr>
          <w:rFonts w:ascii="Times New Roman" w:hAnsi="Times New Roman"/>
          <w:i/>
          <w:noProof/>
          <w:sz w:val="24"/>
          <w:szCs w:val="24"/>
          <w:lang w:eastAsia="lv-LV"/>
        </w:rPr>
        <w:t>Facebook, Twitter, Instagram</w:t>
      </w:r>
      <w:r w:rsidR="00CE72CF">
        <w:rPr>
          <w:rFonts w:ascii="Times New Roman" w:hAnsi="Times New Roman"/>
          <w:i/>
          <w:noProof/>
          <w:sz w:val="24"/>
          <w:szCs w:val="24"/>
          <w:lang w:eastAsia="lv-LV"/>
        </w:rPr>
        <w:t xml:space="preserve"> un draugiem.lv </w:t>
      </w:r>
      <w:r w:rsidR="00C778B4" w:rsidRPr="006561AC">
        <w:rPr>
          <w:rFonts w:ascii="Times New Roman" w:hAnsi="Times New Roman"/>
          <w:noProof/>
          <w:sz w:val="24"/>
          <w:szCs w:val="24"/>
          <w:lang w:eastAsia="lv-LV"/>
        </w:rPr>
        <w:t>tika nodrošināta</w:t>
      </w:r>
      <w:r w:rsidRPr="006561AC">
        <w:rPr>
          <w:rFonts w:ascii="Times New Roman" w:hAnsi="Times New Roman"/>
          <w:noProof/>
          <w:sz w:val="24"/>
          <w:szCs w:val="24"/>
          <w:lang w:eastAsia="lv-LV"/>
        </w:rPr>
        <w:t xml:space="preserve"> regulāra</w:t>
      </w:r>
      <w:r w:rsidR="00C778B4" w:rsidRPr="006561AC">
        <w:rPr>
          <w:rFonts w:ascii="Times New Roman" w:hAnsi="Times New Roman"/>
          <w:noProof/>
          <w:sz w:val="24"/>
          <w:szCs w:val="24"/>
          <w:lang w:eastAsia="lv-LV"/>
        </w:rPr>
        <w:t xml:space="preserve"> informācijas izvietošana par spēli</w:t>
      </w:r>
      <w:r w:rsidR="006561AC">
        <w:rPr>
          <w:rFonts w:ascii="Times New Roman" w:hAnsi="Times New Roman"/>
          <w:noProof/>
          <w:sz w:val="24"/>
          <w:szCs w:val="24"/>
          <w:lang w:eastAsia="lv-LV"/>
        </w:rPr>
        <w:t xml:space="preserve"> un ar to</w:t>
      </w:r>
      <w:r w:rsidR="00C778B4" w:rsidRPr="006561AC">
        <w:rPr>
          <w:rFonts w:ascii="Times New Roman" w:hAnsi="Times New Roman"/>
          <w:noProof/>
          <w:sz w:val="24"/>
          <w:szCs w:val="24"/>
          <w:lang w:eastAsia="lv-LV"/>
        </w:rPr>
        <w:t xml:space="preserve"> saistītām </w:t>
      </w:r>
      <w:r w:rsidR="000234C9">
        <w:rPr>
          <w:rFonts w:ascii="Times New Roman" w:hAnsi="Times New Roman"/>
          <w:noProof/>
          <w:sz w:val="24"/>
          <w:szCs w:val="24"/>
          <w:lang w:eastAsia="lv-LV"/>
        </w:rPr>
        <w:t xml:space="preserve">tēmām, spēles popularizēšanas ietvaros organizētiem informējošiem un izglītojošiem pasākumiem, kā arī </w:t>
      </w:r>
      <w:r w:rsidR="00F117E4">
        <w:rPr>
          <w:rFonts w:ascii="Times New Roman" w:hAnsi="Times New Roman"/>
          <w:noProof/>
          <w:sz w:val="24"/>
          <w:szCs w:val="24"/>
          <w:lang w:eastAsia="lv-LV"/>
        </w:rPr>
        <w:t>lapas sekotājam interesantām tēmām</w:t>
      </w:r>
      <w:r w:rsidRPr="006561AC">
        <w:rPr>
          <w:rFonts w:ascii="Times New Roman" w:hAnsi="Times New Roman"/>
          <w:noProof/>
          <w:sz w:val="24"/>
          <w:szCs w:val="24"/>
          <w:lang w:eastAsia="lv-LV"/>
        </w:rPr>
        <w:t>,</w:t>
      </w:r>
      <w:r w:rsidR="00695504">
        <w:rPr>
          <w:rFonts w:ascii="Times New Roman" w:hAnsi="Times New Roman"/>
          <w:noProof/>
          <w:sz w:val="24"/>
          <w:szCs w:val="24"/>
          <w:lang w:eastAsia="lv-LV"/>
        </w:rPr>
        <w:t xml:space="preserve"> kuru centrā ir bērnu audzināšana vai kād</w:t>
      </w:r>
      <w:r w:rsidR="0098370F">
        <w:rPr>
          <w:rFonts w:ascii="Times New Roman" w:hAnsi="Times New Roman"/>
          <w:noProof/>
          <w:sz w:val="24"/>
          <w:szCs w:val="24"/>
          <w:lang w:eastAsia="lv-LV"/>
        </w:rPr>
        <w:t>a cita lasītājiem saistoša tēma</w:t>
      </w:r>
      <w:r w:rsidR="00695504">
        <w:rPr>
          <w:rFonts w:ascii="Times New Roman" w:hAnsi="Times New Roman"/>
          <w:noProof/>
          <w:sz w:val="24"/>
          <w:szCs w:val="24"/>
          <w:lang w:eastAsia="lv-LV"/>
        </w:rPr>
        <w:t xml:space="preserve">. </w:t>
      </w:r>
      <w:bookmarkStart w:id="4" w:name="_Hlk5277127"/>
    </w:p>
    <w:bookmarkEnd w:id="4"/>
    <w:p w14:paraId="4AEF8FCA" w14:textId="77777777" w:rsidR="00834C30" w:rsidRDefault="00834C30" w:rsidP="00032550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1ACCD4A2" w14:textId="70DF8B4A" w:rsidR="00B0513D" w:rsidRPr="00774D7A" w:rsidRDefault="00B0513D" w:rsidP="00032550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74D7A">
        <w:rPr>
          <w:rFonts w:ascii="Times New Roman" w:hAnsi="Times New Roman"/>
          <w:b/>
          <w:i/>
          <w:color w:val="000000" w:themeColor="text1"/>
          <w:sz w:val="24"/>
          <w:szCs w:val="24"/>
        </w:rPr>
        <w:t>Turpmākās darbības</w:t>
      </w:r>
    </w:p>
    <w:p w14:paraId="3F06012D" w14:textId="135BB930" w:rsidR="004E30E1" w:rsidRPr="00774D7A" w:rsidRDefault="00032550" w:rsidP="005909D1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4D7A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7A5C8EB" wp14:editId="0E19C43A">
            <wp:extent cx="707390" cy="353695"/>
            <wp:effectExtent l="0" t="0" r="0" b="8255"/>
            <wp:docPr id="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2B3B" w:rsidRPr="00774D7A">
        <w:rPr>
          <w:rFonts w:ascii="Times New Roman" w:hAnsi="Times New Roman"/>
          <w:color w:val="000000" w:themeColor="text1"/>
          <w:sz w:val="24"/>
          <w:szCs w:val="24"/>
        </w:rPr>
        <w:t>Nākamajā</w:t>
      </w:r>
      <w:r w:rsidR="00EA0345" w:rsidRPr="00774D7A">
        <w:rPr>
          <w:rFonts w:ascii="Times New Roman" w:hAnsi="Times New Roman"/>
          <w:color w:val="000000" w:themeColor="text1"/>
          <w:sz w:val="24"/>
          <w:szCs w:val="24"/>
        </w:rPr>
        <w:t xml:space="preserve"> projekta </w:t>
      </w:r>
      <w:r w:rsidR="00B0513D" w:rsidRPr="00774D7A">
        <w:rPr>
          <w:rFonts w:ascii="Times New Roman" w:hAnsi="Times New Roman"/>
          <w:color w:val="000000" w:themeColor="text1"/>
          <w:sz w:val="24"/>
          <w:szCs w:val="24"/>
        </w:rPr>
        <w:t>īstenošanas ceturksnī ir plānots</w:t>
      </w:r>
      <w:r w:rsidR="004E30E1" w:rsidRPr="00774D7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D76A073" w14:textId="2C6E16D5" w:rsidR="00444FAD" w:rsidRDefault="00444FAD" w:rsidP="00290FC9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Turpināt atbalsta programmu un rekomendāciju izstrādi un uzraudzību;</w:t>
      </w:r>
    </w:p>
    <w:p w14:paraId="20F387A9" w14:textId="42333C45" w:rsidR="00B0153E" w:rsidRDefault="005A0DA4" w:rsidP="00290FC9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74D7A">
        <w:rPr>
          <w:rFonts w:ascii="Times New Roman" w:hAnsi="Times New Roman"/>
          <w:sz w:val="24"/>
          <w:szCs w:val="24"/>
        </w:rPr>
        <w:t xml:space="preserve">sadarbībā ar pakalpojumu sniedzēju </w:t>
      </w:r>
      <w:r w:rsidR="00137A12" w:rsidRPr="00774D7A">
        <w:rPr>
          <w:rFonts w:ascii="Times New Roman" w:hAnsi="Times New Roman"/>
          <w:sz w:val="24"/>
          <w:szCs w:val="24"/>
        </w:rPr>
        <w:t>turpināt</w:t>
      </w:r>
      <w:r w:rsidR="006B2948" w:rsidRPr="00774D7A">
        <w:rPr>
          <w:rFonts w:ascii="Times New Roman" w:hAnsi="Times New Roman"/>
          <w:sz w:val="24"/>
          <w:szCs w:val="24"/>
        </w:rPr>
        <w:t xml:space="preserve"> darbu pie </w:t>
      </w:r>
      <w:r w:rsidRPr="00774D7A">
        <w:rPr>
          <w:rFonts w:ascii="Times New Roman" w:hAnsi="Times New Roman"/>
          <w:sz w:val="24"/>
          <w:szCs w:val="24"/>
        </w:rPr>
        <w:t>informēšanas pasākumu aktivitāšu īstenošanas</w:t>
      </w:r>
      <w:r w:rsidR="00137A12" w:rsidRPr="00774D7A">
        <w:rPr>
          <w:rFonts w:ascii="Times New Roman" w:hAnsi="Times New Roman"/>
          <w:sz w:val="24"/>
          <w:szCs w:val="24"/>
        </w:rPr>
        <w:t>, lai popularizētu interaktīvo spēli “</w:t>
      </w:r>
      <w:proofErr w:type="spellStart"/>
      <w:r w:rsidR="00137A12" w:rsidRPr="00774D7A">
        <w:rPr>
          <w:rFonts w:ascii="Times New Roman" w:hAnsi="Times New Roman"/>
          <w:sz w:val="24"/>
          <w:szCs w:val="24"/>
        </w:rPr>
        <w:t>Hei</w:t>
      </w:r>
      <w:proofErr w:type="spellEnd"/>
      <w:r w:rsidR="00137A12" w:rsidRPr="00774D7A">
        <w:rPr>
          <w:rFonts w:ascii="Times New Roman" w:hAnsi="Times New Roman"/>
          <w:sz w:val="24"/>
          <w:szCs w:val="24"/>
        </w:rPr>
        <w:t>, mosties!</w:t>
      </w:r>
      <w:r w:rsidR="00035F00" w:rsidRPr="00774D7A">
        <w:rPr>
          <w:rFonts w:ascii="Times New Roman" w:hAnsi="Times New Roman"/>
          <w:sz w:val="24"/>
          <w:szCs w:val="24"/>
        </w:rPr>
        <w:t>”</w:t>
      </w:r>
      <w:r w:rsidR="006C5172">
        <w:rPr>
          <w:rFonts w:ascii="Times New Roman" w:hAnsi="Times New Roman"/>
          <w:sz w:val="24"/>
          <w:szCs w:val="24"/>
        </w:rPr>
        <w:t xml:space="preserve"> masu medijos (radio, presē, interneta medijo</w:t>
      </w:r>
      <w:r w:rsidR="00B0153E">
        <w:rPr>
          <w:rFonts w:ascii="Times New Roman" w:hAnsi="Times New Roman"/>
          <w:sz w:val="24"/>
          <w:szCs w:val="24"/>
        </w:rPr>
        <w:t>s) un</w:t>
      </w:r>
      <w:r w:rsidR="006C5172">
        <w:rPr>
          <w:rFonts w:ascii="Times New Roman" w:hAnsi="Times New Roman"/>
          <w:sz w:val="24"/>
          <w:szCs w:val="24"/>
        </w:rPr>
        <w:t xml:space="preserve"> sociālo tīklu kon</w:t>
      </w:r>
      <w:r w:rsidR="00B0153E">
        <w:rPr>
          <w:rFonts w:ascii="Times New Roman" w:hAnsi="Times New Roman"/>
          <w:sz w:val="24"/>
          <w:szCs w:val="24"/>
        </w:rPr>
        <w:t xml:space="preserve">tos, </w:t>
      </w:r>
      <w:r w:rsidR="00B427F5">
        <w:rPr>
          <w:rFonts w:ascii="Times New Roman" w:hAnsi="Times New Roman"/>
          <w:sz w:val="24"/>
          <w:szCs w:val="24"/>
        </w:rPr>
        <w:t xml:space="preserve">kā arī izvērtēt iespējas </w:t>
      </w:r>
      <w:r w:rsidR="006B0399">
        <w:rPr>
          <w:rFonts w:ascii="Times New Roman" w:hAnsi="Times New Roman"/>
          <w:sz w:val="24"/>
          <w:szCs w:val="24"/>
        </w:rPr>
        <w:t xml:space="preserve">veidot </w:t>
      </w:r>
      <w:r w:rsidR="00B0153E">
        <w:rPr>
          <w:rFonts w:ascii="Times New Roman" w:hAnsi="Times New Roman"/>
          <w:sz w:val="24"/>
          <w:szCs w:val="24"/>
        </w:rPr>
        <w:t>informējoš</w:t>
      </w:r>
      <w:r w:rsidR="006B0399">
        <w:rPr>
          <w:rFonts w:ascii="Times New Roman" w:hAnsi="Times New Roman"/>
          <w:sz w:val="24"/>
          <w:szCs w:val="24"/>
        </w:rPr>
        <w:t>us</w:t>
      </w:r>
      <w:r w:rsidR="00B0153E">
        <w:rPr>
          <w:rFonts w:ascii="Times New Roman" w:hAnsi="Times New Roman"/>
          <w:sz w:val="24"/>
          <w:szCs w:val="24"/>
        </w:rPr>
        <w:t xml:space="preserve"> un izglītojoš</w:t>
      </w:r>
      <w:r w:rsidR="006B0399">
        <w:rPr>
          <w:rFonts w:ascii="Times New Roman" w:hAnsi="Times New Roman"/>
          <w:sz w:val="24"/>
          <w:szCs w:val="24"/>
        </w:rPr>
        <w:t>us</w:t>
      </w:r>
      <w:r w:rsidR="00B0153E">
        <w:rPr>
          <w:rFonts w:ascii="Times New Roman" w:hAnsi="Times New Roman"/>
          <w:sz w:val="24"/>
          <w:szCs w:val="24"/>
        </w:rPr>
        <w:t xml:space="preserve"> pasākum</w:t>
      </w:r>
      <w:r w:rsidR="006B0399">
        <w:rPr>
          <w:rFonts w:ascii="Times New Roman" w:hAnsi="Times New Roman"/>
          <w:sz w:val="24"/>
          <w:szCs w:val="24"/>
        </w:rPr>
        <w:t>u</w:t>
      </w:r>
      <w:r w:rsidR="00B0153E">
        <w:rPr>
          <w:rFonts w:ascii="Times New Roman" w:hAnsi="Times New Roman"/>
          <w:sz w:val="24"/>
          <w:szCs w:val="24"/>
        </w:rPr>
        <w:t>s</w:t>
      </w:r>
      <w:r w:rsidR="006B0399">
        <w:rPr>
          <w:rFonts w:ascii="Times New Roman" w:hAnsi="Times New Roman"/>
          <w:sz w:val="24"/>
          <w:szCs w:val="24"/>
        </w:rPr>
        <w:t xml:space="preserve"> tiešsaistēs</w:t>
      </w:r>
      <w:r w:rsidR="00C57B1E">
        <w:rPr>
          <w:rFonts w:ascii="Times New Roman" w:hAnsi="Times New Roman"/>
          <w:sz w:val="24"/>
          <w:szCs w:val="24"/>
        </w:rPr>
        <w:t>;</w:t>
      </w:r>
    </w:p>
    <w:p w14:paraId="76CC3116" w14:textId="34FE53CE" w:rsidR="00E758B6" w:rsidRPr="005E2AA2" w:rsidRDefault="00E758B6" w:rsidP="00E758B6">
      <w:pPr>
        <w:pStyle w:val="ListParagraph"/>
        <w:numPr>
          <w:ilvl w:val="0"/>
          <w:numId w:val="1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E2AA2">
        <w:rPr>
          <w:rFonts w:ascii="Times New Roman" w:hAnsi="Times New Roman"/>
          <w:sz w:val="24"/>
          <w:szCs w:val="24"/>
        </w:rPr>
        <w:t>turpināt darbu pie speciālistu</w:t>
      </w:r>
      <w:r w:rsidR="00F331EE" w:rsidRPr="005E2AA2">
        <w:rPr>
          <w:rFonts w:ascii="Times New Roman" w:hAnsi="Times New Roman"/>
          <w:sz w:val="24"/>
          <w:szCs w:val="24"/>
        </w:rPr>
        <w:t xml:space="preserve">, kas ikdienā strādā ar bērniem, </w:t>
      </w:r>
      <w:r w:rsidRPr="005E2AA2">
        <w:rPr>
          <w:rFonts w:ascii="Times New Roman" w:hAnsi="Times New Roman"/>
          <w:sz w:val="24"/>
          <w:szCs w:val="24"/>
        </w:rPr>
        <w:t>izglītošanas par</w:t>
      </w:r>
      <w:r w:rsidR="00660AA4" w:rsidRPr="005E2AA2">
        <w:rPr>
          <w:rFonts w:ascii="Times New Roman" w:hAnsi="Times New Roman"/>
          <w:sz w:val="24"/>
          <w:szCs w:val="24"/>
        </w:rPr>
        <w:t xml:space="preserve"> Konsultatīvās nodaļas darbību,</w:t>
      </w:r>
      <w:r w:rsidRPr="005E2AA2">
        <w:rPr>
          <w:rFonts w:ascii="Times New Roman" w:hAnsi="Times New Roman"/>
          <w:sz w:val="24"/>
          <w:szCs w:val="24"/>
        </w:rPr>
        <w:t xml:space="preserve"> aktuālajiem atbalsta pasākumiem bērnu uzvedības traucējumu mazināšan</w:t>
      </w:r>
      <w:r w:rsidR="00660AA4" w:rsidRPr="005E2AA2">
        <w:rPr>
          <w:rFonts w:ascii="Times New Roman" w:hAnsi="Times New Roman"/>
          <w:sz w:val="24"/>
          <w:szCs w:val="24"/>
        </w:rPr>
        <w:t>ai</w:t>
      </w:r>
      <w:r w:rsidR="00F331EE" w:rsidRPr="005E2AA2">
        <w:rPr>
          <w:rFonts w:ascii="Times New Roman" w:hAnsi="Times New Roman"/>
          <w:sz w:val="24"/>
          <w:szCs w:val="24"/>
        </w:rPr>
        <w:t xml:space="preserve"> un savstarpējās sadarbības princi</w:t>
      </w:r>
      <w:r w:rsidR="005E2AA2" w:rsidRPr="005E2AA2">
        <w:rPr>
          <w:rFonts w:ascii="Times New Roman" w:hAnsi="Times New Roman"/>
          <w:sz w:val="24"/>
          <w:szCs w:val="24"/>
        </w:rPr>
        <w:t>piem</w:t>
      </w:r>
      <w:r w:rsidRPr="005E2AA2">
        <w:rPr>
          <w:rFonts w:ascii="Times New Roman" w:hAnsi="Times New Roman"/>
          <w:sz w:val="24"/>
          <w:szCs w:val="24"/>
        </w:rPr>
        <w:t>;</w:t>
      </w:r>
    </w:p>
    <w:p w14:paraId="2473194F" w14:textId="36C48C8A" w:rsidR="00137A12" w:rsidRPr="00EC186C" w:rsidRDefault="00B75CCA" w:rsidP="00290FC9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EC186C">
        <w:rPr>
          <w:rFonts w:ascii="Times New Roman" w:hAnsi="Times New Roman"/>
          <w:sz w:val="24"/>
          <w:szCs w:val="24"/>
        </w:rPr>
        <w:t>atbilstoši iepirkuma “Speciālistu apmācība bērnu tiesību aizsardzības jomā” rezultātā noslēgtaj</w:t>
      </w:r>
      <w:r w:rsidR="002F658C">
        <w:rPr>
          <w:rFonts w:ascii="Times New Roman" w:hAnsi="Times New Roman"/>
          <w:sz w:val="24"/>
          <w:szCs w:val="24"/>
        </w:rPr>
        <w:t>iem</w:t>
      </w:r>
      <w:r w:rsidRPr="00EC186C">
        <w:rPr>
          <w:rFonts w:ascii="Times New Roman" w:hAnsi="Times New Roman"/>
          <w:sz w:val="24"/>
          <w:szCs w:val="24"/>
        </w:rPr>
        <w:t xml:space="preserve"> līgum</w:t>
      </w:r>
      <w:r w:rsidR="002F658C">
        <w:rPr>
          <w:rFonts w:ascii="Times New Roman" w:hAnsi="Times New Roman"/>
          <w:sz w:val="24"/>
          <w:szCs w:val="24"/>
        </w:rPr>
        <w:t>ie</w:t>
      </w:r>
      <w:r w:rsidRPr="00EC186C">
        <w:rPr>
          <w:rFonts w:ascii="Times New Roman" w:hAnsi="Times New Roman"/>
          <w:sz w:val="24"/>
          <w:szCs w:val="24"/>
        </w:rPr>
        <w:t>m,</w:t>
      </w:r>
      <w:r w:rsidR="002F658C">
        <w:rPr>
          <w:rFonts w:ascii="Times New Roman" w:hAnsi="Times New Roman"/>
          <w:sz w:val="24"/>
          <w:szCs w:val="24"/>
        </w:rPr>
        <w:t xml:space="preserve"> </w:t>
      </w:r>
      <w:r w:rsidR="006B0399">
        <w:rPr>
          <w:rFonts w:ascii="Times New Roman" w:hAnsi="Times New Roman"/>
          <w:sz w:val="24"/>
          <w:szCs w:val="24"/>
        </w:rPr>
        <w:t xml:space="preserve">iespēju robežās nodrošināt </w:t>
      </w:r>
      <w:r w:rsidRPr="00EC186C">
        <w:rPr>
          <w:rFonts w:ascii="Times New Roman" w:hAnsi="Times New Roman"/>
          <w:sz w:val="24"/>
          <w:szCs w:val="24"/>
        </w:rPr>
        <w:t>speciālistu apmācības</w:t>
      </w:r>
      <w:r w:rsidR="006B0399">
        <w:rPr>
          <w:rFonts w:ascii="Times New Roman" w:hAnsi="Times New Roman"/>
          <w:sz w:val="24"/>
          <w:szCs w:val="24"/>
        </w:rPr>
        <w:t xml:space="preserve"> tiešsaistē</w:t>
      </w:r>
      <w:r w:rsidRPr="00EC186C">
        <w:rPr>
          <w:rFonts w:ascii="Times New Roman" w:hAnsi="Times New Roman"/>
          <w:sz w:val="24"/>
          <w:szCs w:val="24"/>
        </w:rPr>
        <w:t xml:space="preserve">; </w:t>
      </w:r>
    </w:p>
    <w:p w14:paraId="627D47AF" w14:textId="76C4FCAB" w:rsidR="00614569" w:rsidRDefault="00614569" w:rsidP="00290FC9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turpināt darbu pie Konsultatīv</w:t>
      </w:r>
      <w:r w:rsidR="00444FAD">
        <w:rPr>
          <w:rFonts w:ascii="Times New Roman" w:hAnsi="Times New Roman"/>
          <w:sz w:val="24"/>
          <w:szCs w:val="24"/>
        </w:rPr>
        <w:t>ās nodaļas ilgtspējas jautājuma;</w:t>
      </w:r>
    </w:p>
    <w:p w14:paraId="75C8EACF" w14:textId="4268DF90" w:rsidR="00791593" w:rsidRPr="00444FAD" w:rsidRDefault="00444FAD" w:rsidP="00444FAD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444FAD">
        <w:rPr>
          <w:rFonts w:ascii="Times New Roman" w:hAnsi="Times New Roman"/>
          <w:sz w:val="24"/>
          <w:szCs w:val="24"/>
        </w:rPr>
        <w:t xml:space="preserve">izsludināt </w:t>
      </w:r>
      <w:r>
        <w:rPr>
          <w:rFonts w:ascii="Times New Roman" w:hAnsi="Times New Roman"/>
          <w:sz w:val="24"/>
          <w:szCs w:val="24"/>
        </w:rPr>
        <w:t>i</w:t>
      </w:r>
      <w:r w:rsidRPr="00444FAD">
        <w:rPr>
          <w:rFonts w:ascii="Times New Roman" w:hAnsi="Times New Roman"/>
          <w:sz w:val="24"/>
          <w:szCs w:val="24"/>
        </w:rPr>
        <w:t>edzīvotāju aptauj</w:t>
      </w:r>
      <w:r>
        <w:rPr>
          <w:rFonts w:ascii="Times New Roman" w:hAnsi="Times New Roman"/>
          <w:sz w:val="24"/>
          <w:szCs w:val="24"/>
        </w:rPr>
        <w:t>u</w:t>
      </w:r>
      <w:r w:rsidRPr="00444FAD">
        <w:rPr>
          <w:rFonts w:ascii="Times New Roman" w:hAnsi="Times New Roman"/>
          <w:sz w:val="24"/>
          <w:szCs w:val="24"/>
        </w:rPr>
        <w:t xml:space="preserve"> par sabiedrības attieksmes maiņu attiecībā uz vardarbību ģimenē</w:t>
      </w:r>
      <w:r>
        <w:rPr>
          <w:rFonts w:ascii="Times New Roman" w:hAnsi="Times New Roman"/>
          <w:sz w:val="24"/>
          <w:szCs w:val="24"/>
        </w:rPr>
        <w:t>.</w:t>
      </w:r>
    </w:p>
    <w:sectPr w:rsidR="00791593" w:rsidRPr="00444FAD" w:rsidSect="00E57DD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08F67" w14:textId="77777777" w:rsidR="00766369" w:rsidRDefault="00766369" w:rsidP="00B32850">
      <w:r>
        <w:separator/>
      </w:r>
    </w:p>
  </w:endnote>
  <w:endnote w:type="continuationSeparator" w:id="0">
    <w:p w14:paraId="3FF1DA06" w14:textId="77777777" w:rsidR="00766369" w:rsidRDefault="00766369" w:rsidP="00B3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421CD" w14:textId="77777777" w:rsidR="00766369" w:rsidRDefault="00766369" w:rsidP="00B32850">
      <w:r>
        <w:separator/>
      </w:r>
    </w:p>
  </w:footnote>
  <w:footnote w:type="continuationSeparator" w:id="0">
    <w:p w14:paraId="3771FBBB" w14:textId="77777777" w:rsidR="00766369" w:rsidRDefault="00766369" w:rsidP="00B3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707F3"/>
    <w:multiLevelType w:val="hybridMultilevel"/>
    <w:tmpl w:val="5FF83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B1203"/>
    <w:multiLevelType w:val="hybridMultilevel"/>
    <w:tmpl w:val="44D640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5FF"/>
    <w:multiLevelType w:val="hybridMultilevel"/>
    <w:tmpl w:val="61043552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7152CF"/>
    <w:multiLevelType w:val="hybridMultilevel"/>
    <w:tmpl w:val="C65E923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71550"/>
    <w:multiLevelType w:val="hybridMultilevel"/>
    <w:tmpl w:val="B5AE540A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20E13"/>
    <w:multiLevelType w:val="hybridMultilevel"/>
    <w:tmpl w:val="32C654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E181F"/>
    <w:multiLevelType w:val="hybridMultilevel"/>
    <w:tmpl w:val="0FE6442A"/>
    <w:lvl w:ilvl="0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3B31C70"/>
    <w:multiLevelType w:val="hybridMultilevel"/>
    <w:tmpl w:val="A81A7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D80"/>
    <w:multiLevelType w:val="hybridMultilevel"/>
    <w:tmpl w:val="4726C922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9B30A7"/>
    <w:multiLevelType w:val="hybridMultilevel"/>
    <w:tmpl w:val="5C0481C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432"/>
    <w:multiLevelType w:val="hybridMultilevel"/>
    <w:tmpl w:val="05E22286"/>
    <w:lvl w:ilvl="0" w:tplc="E6D4F5A6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791EA8"/>
    <w:multiLevelType w:val="hybridMultilevel"/>
    <w:tmpl w:val="72A8096E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3E0032"/>
    <w:multiLevelType w:val="hybridMultilevel"/>
    <w:tmpl w:val="68FCE7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85B2A"/>
    <w:multiLevelType w:val="hybridMultilevel"/>
    <w:tmpl w:val="5A1A155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0C087E"/>
    <w:multiLevelType w:val="hybridMultilevel"/>
    <w:tmpl w:val="5BEE36A8"/>
    <w:lvl w:ilvl="0" w:tplc="042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7201E11"/>
    <w:multiLevelType w:val="hybridMultilevel"/>
    <w:tmpl w:val="14E287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B0402C"/>
    <w:multiLevelType w:val="hybridMultilevel"/>
    <w:tmpl w:val="31BA262C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C53567"/>
    <w:multiLevelType w:val="hybridMultilevel"/>
    <w:tmpl w:val="1D06D07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E6F12"/>
    <w:multiLevelType w:val="hybridMultilevel"/>
    <w:tmpl w:val="A5D8E8B8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B7467"/>
    <w:multiLevelType w:val="hybridMultilevel"/>
    <w:tmpl w:val="D3AE46D0"/>
    <w:lvl w:ilvl="0" w:tplc="AAD662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110C"/>
    <w:multiLevelType w:val="hybridMultilevel"/>
    <w:tmpl w:val="51A0EB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9244A"/>
    <w:multiLevelType w:val="hybridMultilevel"/>
    <w:tmpl w:val="D074AAF6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6B0ED8"/>
    <w:multiLevelType w:val="hybridMultilevel"/>
    <w:tmpl w:val="4490A44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18"/>
  </w:num>
  <w:num w:numId="6">
    <w:abstractNumId w:val="21"/>
  </w:num>
  <w:num w:numId="7">
    <w:abstractNumId w:val="6"/>
  </w:num>
  <w:num w:numId="8">
    <w:abstractNumId w:val="17"/>
  </w:num>
  <w:num w:numId="9">
    <w:abstractNumId w:val="4"/>
  </w:num>
  <w:num w:numId="10">
    <w:abstractNumId w:val="16"/>
  </w:num>
  <w:num w:numId="11">
    <w:abstractNumId w:val="3"/>
  </w:num>
  <w:num w:numId="12">
    <w:abstractNumId w:val="14"/>
  </w:num>
  <w:num w:numId="13">
    <w:abstractNumId w:val="22"/>
  </w:num>
  <w:num w:numId="14">
    <w:abstractNumId w:val="9"/>
  </w:num>
  <w:num w:numId="15">
    <w:abstractNumId w:val="11"/>
  </w:num>
  <w:num w:numId="16">
    <w:abstractNumId w:val="12"/>
  </w:num>
  <w:num w:numId="17">
    <w:abstractNumId w:val="1"/>
  </w:num>
  <w:num w:numId="18">
    <w:abstractNumId w:val="20"/>
  </w:num>
  <w:num w:numId="19">
    <w:abstractNumId w:val="13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90"/>
    <w:rsid w:val="000002F7"/>
    <w:rsid w:val="00000542"/>
    <w:rsid w:val="000011BA"/>
    <w:rsid w:val="00002838"/>
    <w:rsid w:val="00002F19"/>
    <w:rsid w:val="00003283"/>
    <w:rsid w:val="00004790"/>
    <w:rsid w:val="00004893"/>
    <w:rsid w:val="0000562C"/>
    <w:rsid w:val="00005CB3"/>
    <w:rsid w:val="000066EF"/>
    <w:rsid w:val="000114E4"/>
    <w:rsid w:val="0001405C"/>
    <w:rsid w:val="000144EA"/>
    <w:rsid w:val="000154E9"/>
    <w:rsid w:val="000159CD"/>
    <w:rsid w:val="00017713"/>
    <w:rsid w:val="00017EC4"/>
    <w:rsid w:val="0002028D"/>
    <w:rsid w:val="000223CA"/>
    <w:rsid w:val="000234C9"/>
    <w:rsid w:val="0002368E"/>
    <w:rsid w:val="00024400"/>
    <w:rsid w:val="00025899"/>
    <w:rsid w:val="000261EC"/>
    <w:rsid w:val="00026310"/>
    <w:rsid w:val="000266BF"/>
    <w:rsid w:val="000268F2"/>
    <w:rsid w:val="00027227"/>
    <w:rsid w:val="00027527"/>
    <w:rsid w:val="00027EAA"/>
    <w:rsid w:val="00031C85"/>
    <w:rsid w:val="00032550"/>
    <w:rsid w:val="00032554"/>
    <w:rsid w:val="0003391A"/>
    <w:rsid w:val="00034F01"/>
    <w:rsid w:val="00035F00"/>
    <w:rsid w:val="00036E2C"/>
    <w:rsid w:val="00037B75"/>
    <w:rsid w:val="00040139"/>
    <w:rsid w:val="000428E7"/>
    <w:rsid w:val="00042AB0"/>
    <w:rsid w:val="000432C5"/>
    <w:rsid w:val="00043A35"/>
    <w:rsid w:val="0004463D"/>
    <w:rsid w:val="000454D9"/>
    <w:rsid w:val="00045ED7"/>
    <w:rsid w:val="000525A6"/>
    <w:rsid w:val="00052BB3"/>
    <w:rsid w:val="00052D2D"/>
    <w:rsid w:val="00053955"/>
    <w:rsid w:val="000549F9"/>
    <w:rsid w:val="00054FB1"/>
    <w:rsid w:val="00055499"/>
    <w:rsid w:val="00055A75"/>
    <w:rsid w:val="00056691"/>
    <w:rsid w:val="00056A7B"/>
    <w:rsid w:val="00056F3D"/>
    <w:rsid w:val="00057CC5"/>
    <w:rsid w:val="000606BB"/>
    <w:rsid w:val="00060821"/>
    <w:rsid w:val="00060835"/>
    <w:rsid w:val="000617B0"/>
    <w:rsid w:val="0006189E"/>
    <w:rsid w:val="00063414"/>
    <w:rsid w:val="00063B25"/>
    <w:rsid w:val="00065229"/>
    <w:rsid w:val="000666D2"/>
    <w:rsid w:val="00066EE8"/>
    <w:rsid w:val="0007021D"/>
    <w:rsid w:val="00070B54"/>
    <w:rsid w:val="000718A6"/>
    <w:rsid w:val="000719A2"/>
    <w:rsid w:val="000723A8"/>
    <w:rsid w:val="000742FB"/>
    <w:rsid w:val="00074C7C"/>
    <w:rsid w:val="0007511F"/>
    <w:rsid w:val="00075257"/>
    <w:rsid w:val="0007619E"/>
    <w:rsid w:val="000775C5"/>
    <w:rsid w:val="00077BFC"/>
    <w:rsid w:val="00081C06"/>
    <w:rsid w:val="00081FA1"/>
    <w:rsid w:val="000827C3"/>
    <w:rsid w:val="000831D5"/>
    <w:rsid w:val="00083E73"/>
    <w:rsid w:val="00084408"/>
    <w:rsid w:val="000861F8"/>
    <w:rsid w:val="000867BA"/>
    <w:rsid w:val="00086F47"/>
    <w:rsid w:val="000939B1"/>
    <w:rsid w:val="000942E4"/>
    <w:rsid w:val="00094EA4"/>
    <w:rsid w:val="000954B8"/>
    <w:rsid w:val="00095CF8"/>
    <w:rsid w:val="00096C97"/>
    <w:rsid w:val="00096FAB"/>
    <w:rsid w:val="000A0C92"/>
    <w:rsid w:val="000A1D29"/>
    <w:rsid w:val="000A2561"/>
    <w:rsid w:val="000A3A19"/>
    <w:rsid w:val="000A40AC"/>
    <w:rsid w:val="000A5543"/>
    <w:rsid w:val="000A5679"/>
    <w:rsid w:val="000A7E68"/>
    <w:rsid w:val="000B03AB"/>
    <w:rsid w:val="000B0CE4"/>
    <w:rsid w:val="000B1079"/>
    <w:rsid w:val="000B2467"/>
    <w:rsid w:val="000B38D8"/>
    <w:rsid w:val="000B3E93"/>
    <w:rsid w:val="000B57F2"/>
    <w:rsid w:val="000B6145"/>
    <w:rsid w:val="000C29C9"/>
    <w:rsid w:val="000C3BF4"/>
    <w:rsid w:val="000C4A63"/>
    <w:rsid w:val="000C60FA"/>
    <w:rsid w:val="000C6164"/>
    <w:rsid w:val="000C62C6"/>
    <w:rsid w:val="000C670B"/>
    <w:rsid w:val="000C6FD8"/>
    <w:rsid w:val="000D0B9B"/>
    <w:rsid w:val="000D25FA"/>
    <w:rsid w:val="000D3530"/>
    <w:rsid w:val="000D40D9"/>
    <w:rsid w:val="000D48E0"/>
    <w:rsid w:val="000D50C7"/>
    <w:rsid w:val="000D5C63"/>
    <w:rsid w:val="000E274B"/>
    <w:rsid w:val="000E2EFC"/>
    <w:rsid w:val="000E356E"/>
    <w:rsid w:val="000E3EB6"/>
    <w:rsid w:val="000E4F78"/>
    <w:rsid w:val="000E7311"/>
    <w:rsid w:val="000F42FA"/>
    <w:rsid w:val="000F4E4D"/>
    <w:rsid w:val="000F6D8E"/>
    <w:rsid w:val="000F71DC"/>
    <w:rsid w:val="00100C30"/>
    <w:rsid w:val="00101692"/>
    <w:rsid w:val="00105954"/>
    <w:rsid w:val="00106D8E"/>
    <w:rsid w:val="00111A42"/>
    <w:rsid w:val="001135AD"/>
    <w:rsid w:val="0011421F"/>
    <w:rsid w:val="001147D7"/>
    <w:rsid w:val="00116B7E"/>
    <w:rsid w:val="00117152"/>
    <w:rsid w:val="0011726A"/>
    <w:rsid w:val="00117936"/>
    <w:rsid w:val="00120A93"/>
    <w:rsid w:val="00120DE8"/>
    <w:rsid w:val="0012216F"/>
    <w:rsid w:val="001223C7"/>
    <w:rsid w:val="00123394"/>
    <w:rsid w:val="00123EE0"/>
    <w:rsid w:val="00124DD3"/>
    <w:rsid w:val="00125029"/>
    <w:rsid w:val="00125562"/>
    <w:rsid w:val="001304D9"/>
    <w:rsid w:val="00131C46"/>
    <w:rsid w:val="00132223"/>
    <w:rsid w:val="00133E63"/>
    <w:rsid w:val="00134C0F"/>
    <w:rsid w:val="0013698A"/>
    <w:rsid w:val="00136DBA"/>
    <w:rsid w:val="00137A12"/>
    <w:rsid w:val="00137A15"/>
    <w:rsid w:val="00140304"/>
    <w:rsid w:val="00142521"/>
    <w:rsid w:val="00142D2D"/>
    <w:rsid w:val="00144108"/>
    <w:rsid w:val="00145028"/>
    <w:rsid w:val="00146784"/>
    <w:rsid w:val="00147A54"/>
    <w:rsid w:val="00147B4B"/>
    <w:rsid w:val="00147CE2"/>
    <w:rsid w:val="0015011C"/>
    <w:rsid w:val="0015026F"/>
    <w:rsid w:val="0015056F"/>
    <w:rsid w:val="0015137D"/>
    <w:rsid w:val="0015196E"/>
    <w:rsid w:val="001532F7"/>
    <w:rsid w:val="00153CC5"/>
    <w:rsid w:val="00154A5E"/>
    <w:rsid w:val="00154E1E"/>
    <w:rsid w:val="00156CAD"/>
    <w:rsid w:val="0016297B"/>
    <w:rsid w:val="00163254"/>
    <w:rsid w:val="001636B3"/>
    <w:rsid w:val="00163CBD"/>
    <w:rsid w:val="001654D9"/>
    <w:rsid w:val="00166DF1"/>
    <w:rsid w:val="001672EC"/>
    <w:rsid w:val="001705F3"/>
    <w:rsid w:val="00170CC4"/>
    <w:rsid w:val="001713B5"/>
    <w:rsid w:val="00172A99"/>
    <w:rsid w:val="00172D0D"/>
    <w:rsid w:val="00172ED4"/>
    <w:rsid w:val="00173BA2"/>
    <w:rsid w:val="00173C9A"/>
    <w:rsid w:val="001807CF"/>
    <w:rsid w:val="00180FAB"/>
    <w:rsid w:val="00181339"/>
    <w:rsid w:val="00181CA1"/>
    <w:rsid w:val="0018348F"/>
    <w:rsid w:val="00183ACF"/>
    <w:rsid w:val="001840A8"/>
    <w:rsid w:val="001843E6"/>
    <w:rsid w:val="001859D4"/>
    <w:rsid w:val="0018699D"/>
    <w:rsid w:val="00187DB0"/>
    <w:rsid w:val="0019144A"/>
    <w:rsid w:val="001944F6"/>
    <w:rsid w:val="00194649"/>
    <w:rsid w:val="00195036"/>
    <w:rsid w:val="00195188"/>
    <w:rsid w:val="001A2C7B"/>
    <w:rsid w:val="001A4753"/>
    <w:rsid w:val="001A5AB6"/>
    <w:rsid w:val="001A62D4"/>
    <w:rsid w:val="001A69BC"/>
    <w:rsid w:val="001A6C7F"/>
    <w:rsid w:val="001A7054"/>
    <w:rsid w:val="001A7574"/>
    <w:rsid w:val="001B1C2E"/>
    <w:rsid w:val="001B1C88"/>
    <w:rsid w:val="001B34CA"/>
    <w:rsid w:val="001B36FF"/>
    <w:rsid w:val="001B444C"/>
    <w:rsid w:val="001B5038"/>
    <w:rsid w:val="001B781F"/>
    <w:rsid w:val="001B7C5F"/>
    <w:rsid w:val="001C05C2"/>
    <w:rsid w:val="001C0786"/>
    <w:rsid w:val="001C2125"/>
    <w:rsid w:val="001C380F"/>
    <w:rsid w:val="001C6230"/>
    <w:rsid w:val="001C7D70"/>
    <w:rsid w:val="001D0ABC"/>
    <w:rsid w:val="001D21D2"/>
    <w:rsid w:val="001D2C27"/>
    <w:rsid w:val="001D4E05"/>
    <w:rsid w:val="001D579F"/>
    <w:rsid w:val="001D6401"/>
    <w:rsid w:val="001D69BD"/>
    <w:rsid w:val="001D69F4"/>
    <w:rsid w:val="001D7BFA"/>
    <w:rsid w:val="001E03D4"/>
    <w:rsid w:val="001E0959"/>
    <w:rsid w:val="001E2D0E"/>
    <w:rsid w:val="001E2ECE"/>
    <w:rsid w:val="001E5911"/>
    <w:rsid w:val="001E5C2B"/>
    <w:rsid w:val="001E746C"/>
    <w:rsid w:val="001F0399"/>
    <w:rsid w:val="001F126E"/>
    <w:rsid w:val="001F16BF"/>
    <w:rsid w:val="001F242B"/>
    <w:rsid w:val="001F2B9A"/>
    <w:rsid w:val="001F4AF2"/>
    <w:rsid w:val="001F52F4"/>
    <w:rsid w:val="001F59C4"/>
    <w:rsid w:val="001F5C63"/>
    <w:rsid w:val="001F7394"/>
    <w:rsid w:val="002015D0"/>
    <w:rsid w:val="002022A8"/>
    <w:rsid w:val="00203723"/>
    <w:rsid w:val="0020399C"/>
    <w:rsid w:val="00203D63"/>
    <w:rsid w:val="002040D0"/>
    <w:rsid w:val="0020452F"/>
    <w:rsid w:val="00206E0E"/>
    <w:rsid w:val="00206FF5"/>
    <w:rsid w:val="0020766E"/>
    <w:rsid w:val="00210406"/>
    <w:rsid w:val="002107CB"/>
    <w:rsid w:val="00212026"/>
    <w:rsid w:val="00212B07"/>
    <w:rsid w:val="00212C83"/>
    <w:rsid w:val="00214A63"/>
    <w:rsid w:val="00215371"/>
    <w:rsid w:val="00215D60"/>
    <w:rsid w:val="0021649D"/>
    <w:rsid w:val="00216DEF"/>
    <w:rsid w:val="002173A9"/>
    <w:rsid w:val="00217F95"/>
    <w:rsid w:val="002260C6"/>
    <w:rsid w:val="00227719"/>
    <w:rsid w:val="002302C7"/>
    <w:rsid w:val="00231D13"/>
    <w:rsid w:val="002330AC"/>
    <w:rsid w:val="0023414B"/>
    <w:rsid w:val="002369C1"/>
    <w:rsid w:val="00237340"/>
    <w:rsid w:val="002378BF"/>
    <w:rsid w:val="00241DD5"/>
    <w:rsid w:val="00241F01"/>
    <w:rsid w:val="002422EA"/>
    <w:rsid w:val="00242390"/>
    <w:rsid w:val="00242620"/>
    <w:rsid w:val="0024263D"/>
    <w:rsid w:val="00243952"/>
    <w:rsid w:val="00243E4F"/>
    <w:rsid w:val="002451FC"/>
    <w:rsid w:val="00245BB1"/>
    <w:rsid w:val="002503D3"/>
    <w:rsid w:val="002514BB"/>
    <w:rsid w:val="00251F3E"/>
    <w:rsid w:val="00252B43"/>
    <w:rsid w:val="0025360C"/>
    <w:rsid w:val="002538DE"/>
    <w:rsid w:val="002541E3"/>
    <w:rsid w:val="00254C6B"/>
    <w:rsid w:val="002558A4"/>
    <w:rsid w:val="002559F3"/>
    <w:rsid w:val="00256B8B"/>
    <w:rsid w:val="0025777F"/>
    <w:rsid w:val="00257B87"/>
    <w:rsid w:val="00260009"/>
    <w:rsid w:val="002602B7"/>
    <w:rsid w:val="00260E58"/>
    <w:rsid w:val="002616F1"/>
    <w:rsid w:val="00262973"/>
    <w:rsid w:val="00263BD0"/>
    <w:rsid w:val="00264B9B"/>
    <w:rsid w:val="00265E5E"/>
    <w:rsid w:val="00266404"/>
    <w:rsid w:val="00267C78"/>
    <w:rsid w:val="002701D3"/>
    <w:rsid w:val="00270592"/>
    <w:rsid w:val="00271C39"/>
    <w:rsid w:val="0027254A"/>
    <w:rsid w:val="002731EB"/>
    <w:rsid w:val="0027344E"/>
    <w:rsid w:val="00275C4D"/>
    <w:rsid w:val="002776BD"/>
    <w:rsid w:val="0027783C"/>
    <w:rsid w:val="00280198"/>
    <w:rsid w:val="00280796"/>
    <w:rsid w:val="0028131B"/>
    <w:rsid w:val="00281618"/>
    <w:rsid w:val="0028301D"/>
    <w:rsid w:val="002830EE"/>
    <w:rsid w:val="00283B5C"/>
    <w:rsid w:val="00283E1B"/>
    <w:rsid w:val="0028447F"/>
    <w:rsid w:val="00284BCF"/>
    <w:rsid w:val="00286771"/>
    <w:rsid w:val="002870CC"/>
    <w:rsid w:val="002874E4"/>
    <w:rsid w:val="00290E9D"/>
    <w:rsid w:val="00290FC9"/>
    <w:rsid w:val="00293D58"/>
    <w:rsid w:val="002943BC"/>
    <w:rsid w:val="0029466A"/>
    <w:rsid w:val="0029594E"/>
    <w:rsid w:val="00296889"/>
    <w:rsid w:val="00296BE9"/>
    <w:rsid w:val="002972BA"/>
    <w:rsid w:val="00297B3F"/>
    <w:rsid w:val="002A06C3"/>
    <w:rsid w:val="002A0E07"/>
    <w:rsid w:val="002A2530"/>
    <w:rsid w:val="002A27A7"/>
    <w:rsid w:val="002A2B39"/>
    <w:rsid w:val="002A2BB1"/>
    <w:rsid w:val="002A3F08"/>
    <w:rsid w:val="002A4276"/>
    <w:rsid w:val="002A5C7B"/>
    <w:rsid w:val="002A7AE1"/>
    <w:rsid w:val="002B7880"/>
    <w:rsid w:val="002C0121"/>
    <w:rsid w:val="002C3409"/>
    <w:rsid w:val="002C57B1"/>
    <w:rsid w:val="002C583B"/>
    <w:rsid w:val="002C5C20"/>
    <w:rsid w:val="002C5CE0"/>
    <w:rsid w:val="002C6BC6"/>
    <w:rsid w:val="002C7134"/>
    <w:rsid w:val="002C7B73"/>
    <w:rsid w:val="002D06ED"/>
    <w:rsid w:val="002D285E"/>
    <w:rsid w:val="002D3852"/>
    <w:rsid w:val="002D4046"/>
    <w:rsid w:val="002D455E"/>
    <w:rsid w:val="002D6B7E"/>
    <w:rsid w:val="002D7861"/>
    <w:rsid w:val="002E0D2D"/>
    <w:rsid w:val="002E0E73"/>
    <w:rsid w:val="002E4178"/>
    <w:rsid w:val="002E6BBE"/>
    <w:rsid w:val="002E6FAF"/>
    <w:rsid w:val="002E780E"/>
    <w:rsid w:val="002F0157"/>
    <w:rsid w:val="002F0CF9"/>
    <w:rsid w:val="002F248E"/>
    <w:rsid w:val="002F2528"/>
    <w:rsid w:val="002F368E"/>
    <w:rsid w:val="002F5416"/>
    <w:rsid w:val="002F5610"/>
    <w:rsid w:val="002F658C"/>
    <w:rsid w:val="002F67BC"/>
    <w:rsid w:val="002F6B81"/>
    <w:rsid w:val="002F6C73"/>
    <w:rsid w:val="002F74DA"/>
    <w:rsid w:val="003003A2"/>
    <w:rsid w:val="003009CD"/>
    <w:rsid w:val="00300D7B"/>
    <w:rsid w:val="00302A91"/>
    <w:rsid w:val="00303791"/>
    <w:rsid w:val="00303A69"/>
    <w:rsid w:val="0030415D"/>
    <w:rsid w:val="00306647"/>
    <w:rsid w:val="0031018B"/>
    <w:rsid w:val="00310F10"/>
    <w:rsid w:val="00311E2D"/>
    <w:rsid w:val="003120E4"/>
    <w:rsid w:val="00312320"/>
    <w:rsid w:val="00312E67"/>
    <w:rsid w:val="00314864"/>
    <w:rsid w:val="00315691"/>
    <w:rsid w:val="00316171"/>
    <w:rsid w:val="00316261"/>
    <w:rsid w:val="00316EA5"/>
    <w:rsid w:val="003252EE"/>
    <w:rsid w:val="00330273"/>
    <w:rsid w:val="0033042E"/>
    <w:rsid w:val="003317A0"/>
    <w:rsid w:val="0033475A"/>
    <w:rsid w:val="00334F9B"/>
    <w:rsid w:val="00337956"/>
    <w:rsid w:val="003411CE"/>
    <w:rsid w:val="00342E68"/>
    <w:rsid w:val="0034343D"/>
    <w:rsid w:val="003439C3"/>
    <w:rsid w:val="00346E7D"/>
    <w:rsid w:val="00347212"/>
    <w:rsid w:val="00347873"/>
    <w:rsid w:val="003479C2"/>
    <w:rsid w:val="003503BE"/>
    <w:rsid w:val="003521F5"/>
    <w:rsid w:val="00354420"/>
    <w:rsid w:val="0035569D"/>
    <w:rsid w:val="00357806"/>
    <w:rsid w:val="003602F9"/>
    <w:rsid w:val="00360599"/>
    <w:rsid w:val="003628BC"/>
    <w:rsid w:val="00362A38"/>
    <w:rsid w:val="00362EF3"/>
    <w:rsid w:val="0036735F"/>
    <w:rsid w:val="00367F7B"/>
    <w:rsid w:val="003701FD"/>
    <w:rsid w:val="00370B75"/>
    <w:rsid w:val="0037237D"/>
    <w:rsid w:val="00373D8E"/>
    <w:rsid w:val="003756FD"/>
    <w:rsid w:val="0037624F"/>
    <w:rsid w:val="003767D2"/>
    <w:rsid w:val="0038001F"/>
    <w:rsid w:val="003802E7"/>
    <w:rsid w:val="00381686"/>
    <w:rsid w:val="0038169D"/>
    <w:rsid w:val="003828E1"/>
    <w:rsid w:val="003828F4"/>
    <w:rsid w:val="00383C78"/>
    <w:rsid w:val="00386477"/>
    <w:rsid w:val="003866E3"/>
    <w:rsid w:val="00386B56"/>
    <w:rsid w:val="00387B48"/>
    <w:rsid w:val="003902CF"/>
    <w:rsid w:val="00390618"/>
    <w:rsid w:val="0039354E"/>
    <w:rsid w:val="00394176"/>
    <w:rsid w:val="003943B3"/>
    <w:rsid w:val="0039471B"/>
    <w:rsid w:val="003957D2"/>
    <w:rsid w:val="003A0094"/>
    <w:rsid w:val="003A2498"/>
    <w:rsid w:val="003A25CB"/>
    <w:rsid w:val="003A3306"/>
    <w:rsid w:val="003A354B"/>
    <w:rsid w:val="003A3EF2"/>
    <w:rsid w:val="003A45B6"/>
    <w:rsid w:val="003A4DD0"/>
    <w:rsid w:val="003A51CA"/>
    <w:rsid w:val="003A7A15"/>
    <w:rsid w:val="003B0022"/>
    <w:rsid w:val="003B05DA"/>
    <w:rsid w:val="003B5592"/>
    <w:rsid w:val="003B5865"/>
    <w:rsid w:val="003B6E3E"/>
    <w:rsid w:val="003B759E"/>
    <w:rsid w:val="003B77C0"/>
    <w:rsid w:val="003C0159"/>
    <w:rsid w:val="003C0483"/>
    <w:rsid w:val="003C09D3"/>
    <w:rsid w:val="003C0F54"/>
    <w:rsid w:val="003C182D"/>
    <w:rsid w:val="003C1DFE"/>
    <w:rsid w:val="003C285E"/>
    <w:rsid w:val="003C366D"/>
    <w:rsid w:val="003C3780"/>
    <w:rsid w:val="003C5ADD"/>
    <w:rsid w:val="003C5C6A"/>
    <w:rsid w:val="003C63D3"/>
    <w:rsid w:val="003C67F6"/>
    <w:rsid w:val="003C6A29"/>
    <w:rsid w:val="003D07C0"/>
    <w:rsid w:val="003D0C3B"/>
    <w:rsid w:val="003D0F72"/>
    <w:rsid w:val="003D0FB4"/>
    <w:rsid w:val="003D197F"/>
    <w:rsid w:val="003D1E5D"/>
    <w:rsid w:val="003D39F7"/>
    <w:rsid w:val="003D4113"/>
    <w:rsid w:val="003D4627"/>
    <w:rsid w:val="003D5B9B"/>
    <w:rsid w:val="003D61E9"/>
    <w:rsid w:val="003D66FD"/>
    <w:rsid w:val="003D73CC"/>
    <w:rsid w:val="003D7885"/>
    <w:rsid w:val="003E0273"/>
    <w:rsid w:val="003E136F"/>
    <w:rsid w:val="003E1A8D"/>
    <w:rsid w:val="003E21C9"/>
    <w:rsid w:val="003E3871"/>
    <w:rsid w:val="003E4A47"/>
    <w:rsid w:val="003E5ABE"/>
    <w:rsid w:val="003E7041"/>
    <w:rsid w:val="003E7F02"/>
    <w:rsid w:val="003F111F"/>
    <w:rsid w:val="003F1891"/>
    <w:rsid w:val="003F4736"/>
    <w:rsid w:val="003F54D5"/>
    <w:rsid w:val="003F74CD"/>
    <w:rsid w:val="003F7AB0"/>
    <w:rsid w:val="00400A7C"/>
    <w:rsid w:val="00400D80"/>
    <w:rsid w:val="00400EEB"/>
    <w:rsid w:val="00403DBC"/>
    <w:rsid w:val="00407961"/>
    <w:rsid w:val="004102E6"/>
    <w:rsid w:val="00410CA5"/>
    <w:rsid w:val="00410CF6"/>
    <w:rsid w:val="004110B9"/>
    <w:rsid w:val="00411439"/>
    <w:rsid w:val="00412A03"/>
    <w:rsid w:val="004133DF"/>
    <w:rsid w:val="0041374B"/>
    <w:rsid w:val="00413D80"/>
    <w:rsid w:val="00413E85"/>
    <w:rsid w:val="0041556F"/>
    <w:rsid w:val="00416BDE"/>
    <w:rsid w:val="00416D34"/>
    <w:rsid w:val="004225CA"/>
    <w:rsid w:val="004227C0"/>
    <w:rsid w:val="00422A1E"/>
    <w:rsid w:val="00422FB4"/>
    <w:rsid w:val="00423C35"/>
    <w:rsid w:val="00423F36"/>
    <w:rsid w:val="00424F6B"/>
    <w:rsid w:val="0042642B"/>
    <w:rsid w:val="00427C5B"/>
    <w:rsid w:val="00427CC2"/>
    <w:rsid w:val="00430229"/>
    <w:rsid w:val="00431403"/>
    <w:rsid w:val="00431C8F"/>
    <w:rsid w:val="00432631"/>
    <w:rsid w:val="0043309B"/>
    <w:rsid w:val="00433316"/>
    <w:rsid w:val="0043361E"/>
    <w:rsid w:val="00434038"/>
    <w:rsid w:val="00435906"/>
    <w:rsid w:val="00435DB1"/>
    <w:rsid w:val="004361B4"/>
    <w:rsid w:val="00437E54"/>
    <w:rsid w:val="004402B3"/>
    <w:rsid w:val="00441168"/>
    <w:rsid w:val="0044162F"/>
    <w:rsid w:val="00442F17"/>
    <w:rsid w:val="004442AB"/>
    <w:rsid w:val="00444FAD"/>
    <w:rsid w:val="004450E8"/>
    <w:rsid w:val="00445BD9"/>
    <w:rsid w:val="00446108"/>
    <w:rsid w:val="004471AC"/>
    <w:rsid w:val="004504EF"/>
    <w:rsid w:val="00450F2F"/>
    <w:rsid w:val="00451E20"/>
    <w:rsid w:val="00453323"/>
    <w:rsid w:val="00453FC3"/>
    <w:rsid w:val="00455129"/>
    <w:rsid w:val="00456AA2"/>
    <w:rsid w:val="00456B3A"/>
    <w:rsid w:val="004576A5"/>
    <w:rsid w:val="00460115"/>
    <w:rsid w:val="00460A42"/>
    <w:rsid w:val="00460FD2"/>
    <w:rsid w:val="00461ECF"/>
    <w:rsid w:val="00461F29"/>
    <w:rsid w:val="004628FE"/>
    <w:rsid w:val="00462D02"/>
    <w:rsid w:val="00463454"/>
    <w:rsid w:val="0046359F"/>
    <w:rsid w:val="00463CCC"/>
    <w:rsid w:val="00464D15"/>
    <w:rsid w:val="00466723"/>
    <w:rsid w:val="004668F3"/>
    <w:rsid w:val="00467B2D"/>
    <w:rsid w:val="00471916"/>
    <w:rsid w:val="00474035"/>
    <w:rsid w:val="00475284"/>
    <w:rsid w:val="00475B1A"/>
    <w:rsid w:val="00476165"/>
    <w:rsid w:val="00476707"/>
    <w:rsid w:val="00476956"/>
    <w:rsid w:val="00480CA5"/>
    <w:rsid w:val="00481935"/>
    <w:rsid w:val="00481D1E"/>
    <w:rsid w:val="00483F36"/>
    <w:rsid w:val="00483FC0"/>
    <w:rsid w:val="00484400"/>
    <w:rsid w:val="004869DD"/>
    <w:rsid w:val="00486E77"/>
    <w:rsid w:val="00487B70"/>
    <w:rsid w:val="00490558"/>
    <w:rsid w:val="00492391"/>
    <w:rsid w:val="004929B7"/>
    <w:rsid w:val="00492D3D"/>
    <w:rsid w:val="00492FFB"/>
    <w:rsid w:val="004932A4"/>
    <w:rsid w:val="00493366"/>
    <w:rsid w:val="004938F2"/>
    <w:rsid w:val="00493902"/>
    <w:rsid w:val="004946AD"/>
    <w:rsid w:val="00495025"/>
    <w:rsid w:val="00495441"/>
    <w:rsid w:val="004961C9"/>
    <w:rsid w:val="00496319"/>
    <w:rsid w:val="0049700A"/>
    <w:rsid w:val="004A04D2"/>
    <w:rsid w:val="004A175E"/>
    <w:rsid w:val="004A3F5B"/>
    <w:rsid w:val="004A4209"/>
    <w:rsid w:val="004A51FD"/>
    <w:rsid w:val="004A5483"/>
    <w:rsid w:val="004A5758"/>
    <w:rsid w:val="004A73AB"/>
    <w:rsid w:val="004B10D9"/>
    <w:rsid w:val="004B3CA3"/>
    <w:rsid w:val="004B43F6"/>
    <w:rsid w:val="004B4E6C"/>
    <w:rsid w:val="004B57DA"/>
    <w:rsid w:val="004B5CBD"/>
    <w:rsid w:val="004C34AC"/>
    <w:rsid w:val="004C4CED"/>
    <w:rsid w:val="004C5CF8"/>
    <w:rsid w:val="004C687F"/>
    <w:rsid w:val="004C718B"/>
    <w:rsid w:val="004C76A8"/>
    <w:rsid w:val="004D0AC4"/>
    <w:rsid w:val="004D18F6"/>
    <w:rsid w:val="004D3F7C"/>
    <w:rsid w:val="004D5F2C"/>
    <w:rsid w:val="004D6355"/>
    <w:rsid w:val="004D6E23"/>
    <w:rsid w:val="004E03D7"/>
    <w:rsid w:val="004E0403"/>
    <w:rsid w:val="004E09EA"/>
    <w:rsid w:val="004E15EE"/>
    <w:rsid w:val="004E30E1"/>
    <w:rsid w:val="004E4B3B"/>
    <w:rsid w:val="004E62A1"/>
    <w:rsid w:val="004E7B5E"/>
    <w:rsid w:val="004F0679"/>
    <w:rsid w:val="004F1348"/>
    <w:rsid w:val="004F2783"/>
    <w:rsid w:val="004F35C2"/>
    <w:rsid w:val="004F38A4"/>
    <w:rsid w:val="004F48BB"/>
    <w:rsid w:val="004F563A"/>
    <w:rsid w:val="004F76DB"/>
    <w:rsid w:val="00500F2B"/>
    <w:rsid w:val="005015BE"/>
    <w:rsid w:val="00501945"/>
    <w:rsid w:val="005021FF"/>
    <w:rsid w:val="0050272F"/>
    <w:rsid w:val="00505502"/>
    <w:rsid w:val="00505872"/>
    <w:rsid w:val="005063D1"/>
    <w:rsid w:val="005077B4"/>
    <w:rsid w:val="00507CCE"/>
    <w:rsid w:val="00507E2F"/>
    <w:rsid w:val="00510B20"/>
    <w:rsid w:val="00510C93"/>
    <w:rsid w:val="00510F59"/>
    <w:rsid w:val="00511042"/>
    <w:rsid w:val="005112C7"/>
    <w:rsid w:val="005113E5"/>
    <w:rsid w:val="00511479"/>
    <w:rsid w:val="00511F6C"/>
    <w:rsid w:val="0051266E"/>
    <w:rsid w:val="005131B5"/>
    <w:rsid w:val="00514227"/>
    <w:rsid w:val="0051445D"/>
    <w:rsid w:val="0051467B"/>
    <w:rsid w:val="005146D0"/>
    <w:rsid w:val="005147D3"/>
    <w:rsid w:val="00516A2F"/>
    <w:rsid w:val="00517690"/>
    <w:rsid w:val="00517A27"/>
    <w:rsid w:val="0052073A"/>
    <w:rsid w:val="00522333"/>
    <w:rsid w:val="00522552"/>
    <w:rsid w:val="00522981"/>
    <w:rsid w:val="00524017"/>
    <w:rsid w:val="00525085"/>
    <w:rsid w:val="005254DB"/>
    <w:rsid w:val="005259F3"/>
    <w:rsid w:val="00525BAA"/>
    <w:rsid w:val="00525E5F"/>
    <w:rsid w:val="00525F5A"/>
    <w:rsid w:val="00526ABC"/>
    <w:rsid w:val="00527AF4"/>
    <w:rsid w:val="005341EA"/>
    <w:rsid w:val="00536FE4"/>
    <w:rsid w:val="00537242"/>
    <w:rsid w:val="005374F9"/>
    <w:rsid w:val="00537CBC"/>
    <w:rsid w:val="00540B67"/>
    <w:rsid w:val="00540FE5"/>
    <w:rsid w:val="005428C8"/>
    <w:rsid w:val="00543877"/>
    <w:rsid w:val="00544C3C"/>
    <w:rsid w:val="00546FD0"/>
    <w:rsid w:val="005478A5"/>
    <w:rsid w:val="005478B0"/>
    <w:rsid w:val="0055064E"/>
    <w:rsid w:val="00550AD3"/>
    <w:rsid w:val="00551FA0"/>
    <w:rsid w:val="00553303"/>
    <w:rsid w:val="005536CD"/>
    <w:rsid w:val="0055387A"/>
    <w:rsid w:val="00555749"/>
    <w:rsid w:val="00556D64"/>
    <w:rsid w:val="005579C4"/>
    <w:rsid w:val="005607B3"/>
    <w:rsid w:val="00560AA0"/>
    <w:rsid w:val="00560F7D"/>
    <w:rsid w:val="00561040"/>
    <w:rsid w:val="00561764"/>
    <w:rsid w:val="005641A5"/>
    <w:rsid w:val="00576A5A"/>
    <w:rsid w:val="00577D27"/>
    <w:rsid w:val="0058096A"/>
    <w:rsid w:val="00581D09"/>
    <w:rsid w:val="00581F11"/>
    <w:rsid w:val="00582A35"/>
    <w:rsid w:val="00582EC4"/>
    <w:rsid w:val="00583528"/>
    <w:rsid w:val="005855ED"/>
    <w:rsid w:val="00586FBA"/>
    <w:rsid w:val="005909D1"/>
    <w:rsid w:val="00590AC2"/>
    <w:rsid w:val="00590FD1"/>
    <w:rsid w:val="00591569"/>
    <w:rsid w:val="00593BD6"/>
    <w:rsid w:val="00595605"/>
    <w:rsid w:val="0059710C"/>
    <w:rsid w:val="00597C79"/>
    <w:rsid w:val="005A0CB0"/>
    <w:rsid w:val="005A0DA4"/>
    <w:rsid w:val="005A23DB"/>
    <w:rsid w:val="005A269F"/>
    <w:rsid w:val="005A2DEE"/>
    <w:rsid w:val="005A5371"/>
    <w:rsid w:val="005A55B3"/>
    <w:rsid w:val="005A5F2C"/>
    <w:rsid w:val="005A6B71"/>
    <w:rsid w:val="005A7366"/>
    <w:rsid w:val="005A75F1"/>
    <w:rsid w:val="005A79AB"/>
    <w:rsid w:val="005A7D28"/>
    <w:rsid w:val="005B0E3F"/>
    <w:rsid w:val="005B1260"/>
    <w:rsid w:val="005B1AF0"/>
    <w:rsid w:val="005B23C0"/>
    <w:rsid w:val="005B2AE9"/>
    <w:rsid w:val="005B2EE9"/>
    <w:rsid w:val="005B60C8"/>
    <w:rsid w:val="005B6737"/>
    <w:rsid w:val="005B7BA9"/>
    <w:rsid w:val="005B7D41"/>
    <w:rsid w:val="005C1386"/>
    <w:rsid w:val="005C3802"/>
    <w:rsid w:val="005C3ABF"/>
    <w:rsid w:val="005C4F7F"/>
    <w:rsid w:val="005C6E4E"/>
    <w:rsid w:val="005C7730"/>
    <w:rsid w:val="005D1C67"/>
    <w:rsid w:val="005D2AE7"/>
    <w:rsid w:val="005D2F4E"/>
    <w:rsid w:val="005D4794"/>
    <w:rsid w:val="005D687F"/>
    <w:rsid w:val="005E011E"/>
    <w:rsid w:val="005E1478"/>
    <w:rsid w:val="005E1DA6"/>
    <w:rsid w:val="005E2192"/>
    <w:rsid w:val="005E2858"/>
    <w:rsid w:val="005E2AA2"/>
    <w:rsid w:val="005F0E6A"/>
    <w:rsid w:val="005F21FC"/>
    <w:rsid w:val="005F24AC"/>
    <w:rsid w:val="005F313D"/>
    <w:rsid w:val="005F4620"/>
    <w:rsid w:val="005F51B3"/>
    <w:rsid w:val="005F58C4"/>
    <w:rsid w:val="005F61BC"/>
    <w:rsid w:val="00600524"/>
    <w:rsid w:val="00600C60"/>
    <w:rsid w:val="00601294"/>
    <w:rsid w:val="006013BE"/>
    <w:rsid w:val="00604EB6"/>
    <w:rsid w:val="00605DBB"/>
    <w:rsid w:val="0060743F"/>
    <w:rsid w:val="0060789F"/>
    <w:rsid w:val="00607E65"/>
    <w:rsid w:val="00610B2C"/>
    <w:rsid w:val="00611B41"/>
    <w:rsid w:val="0061278F"/>
    <w:rsid w:val="00612C21"/>
    <w:rsid w:val="006134E7"/>
    <w:rsid w:val="006138CC"/>
    <w:rsid w:val="00613D64"/>
    <w:rsid w:val="00614440"/>
    <w:rsid w:val="00614569"/>
    <w:rsid w:val="006164B5"/>
    <w:rsid w:val="00617F9B"/>
    <w:rsid w:val="006205BA"/>
    <w:rsid w:val="006206FB"/>
    <w:rsid w:val="00621501"/>
    <w:rsid w:val="006224CE"/>
    <w:rsid w:val="00622C74"/>
    <w:rsid w:val="00622E10"/>
    <w:rsid w:val="00623444"/>
    <w:rsid w:val="00623914"/>
    <w:rsid w:val="00623AF4"/>
    <w:rsid w:val="00623D91"/>
    <w:rsid w:val="006243E6"/>
    <w:rsid w:val="006261B8"/>
    <w:rsid w:val="00626CBD"/>
    <w:rsid w:val="0063007A"/>
    <w:rsid w:val="00631F83"/>
    <w:rsid w:val="00632742"/>
    <w:rsid w:val="00632EC5"/>
    <w:rsid w:val="0063499F"/>
    <w:rsid w:val="006353A1"/>
    <w:rsid w:val="006371F2"/>
    <w:rsid w:val="00637809"/>
    <w:rsid w:val="00640838"/>
    <w:rsid w:val="006408EC"/>
    <w:rsid w:val="0064222B"/>
    <w:rsid w:val="00642554"/>
    <w:rsid w:val="00643C4E"/>
    <w:rsid w:val="006440A7"/>
    <w:rsid w:val="006457F9"/>
    <w:rsid w:val="006460C5"/>
    <w:rsid w:val="00647072"/>
    <w:rsid w:val="006470A8"/>
    <w:rsid w:val="00647C18"/>
    <w:rsid w:val="006501D1"/>
    <w:rsid w:val="006528A1"/>
    <w:rsid w:val="00653CD0"/>
    <w:rsid w:val="00654280"/>
    <w:rsid w:val="00654C29"/>
    <w:rsid w:val="006561AC"/>
    <w:rsid w:val="00656373"/>
    <w:rsid w:val="00656758"/>
    <w:rsid w:val="00657D7A"/>
    <w:rsid w:val="006608A6"/>
    <w:rsid w:val="00660AA4"/>
    <w:rsid w:val="006623DF"/>
    <w:rsid w:val="006624DB"/>
    <w:rsid w:val="006625A5"/>
    <w:rsid w:val="00662764"/>
    <w:rsid w:val="00662EFB"/>
    <w:rsid w:val="00663112"/>
    <w:rsid w:val="00663410"/>
    <w:rsid w:val="00663D8F"/>
    <w:rsid w:val="0066742D"/>
    <w:rsid w:val="006677E9"/>
    <w:rsid w:val="00671251"/>
    <w:rsid w:val="00671BAA"/>
    <w:rsid w:val="00671D75"/>
    <w:rsid w:val="00673064"/>
    <w:rsid w:val="006734F7"/>
    <w:rsid w:val="00673B4A"/>
    <w:rsid w:val="0067442E"/>
    <w:rsid w:val="00674B06"/>
    <w:rsid w:val="006762C5"/>
    <w:rsid w:val="006773E7"/>
    <w:rsid w:val="00677474"/>
    <w:rsid w:val="0068004D"/>
    <w:rsid w:val="0068047E"/>
    <w:rsid w:val="00680681"/>
    <w:rsid w:val="00683638"/>
    <w:rsid w:val="00684A7D"/>
    <w:rsid w:val="00686B0E"/>
    <w:rsid w:val="00687849"/>
    <w:rsid w:val="006901AE"/>
    <w:rsid w:val="00690F88"/>
    <w:rsid w:val="00691188"/>
    <w:rsid w:val="00692724"/>
    <w:rsid w:val="006936C7"/>
    <w:rsid w:val="006938F0"/>
    <w:rsid w:val="00693C76"/>
    <w:rsid w:val="0069426E"/>
    <w:rsid w:val="00695504"/>
    <w:rsid w:val="0069654F"/>
    <w:rsid w:val="006A0E5B"/>
    <w:rsid w:val="006A1AF2"/>
    <w:rsid w:val="006A315A"/>
    <w:rsid w:val="006A3F97"/>
    <w:rsid w:val="006A7491"/>
    <w:rsid w:val="006B0399"/>
    <w:rsid w:val="006B08CA"/>
    <w:rsid w:val="006B1CD3"/>
    <w:rsid w:val="006B2948"/>
    <w:rsid w:val="006B2BB1"/>
    <w:rsid w:val="006B3905"/>
    <w:rsid w:val="006B3B35"/>
    <w:rsid w:val="006B3D67"/>
    <w:rsid w:val="006B3EFB"/>
    <w:rsid w:val="006B438E"/>
    <w:rsid w:val="006B4D38"/>
    <w:rsid w:val="006B76F1"/>
    <w:rsid w:val="006B7A1C"/>
    <w:rsid w:val="006C18DB"/>
    <w:rsid w:val="006C226C"/>
    <w:rsid w:val="006C3AB0"/>
    <w:rsid w:val="006C3D59"/>
    <w:rsid w:val="006C3FC0"/>
    <w:rsid w:val="006C46A9"/>
    <w:rsid w:val="006C5172"/>
    <w:rsid w:val="006D054E"/>
    <w:rsid w:val="006D1001"/>
    <w:rsid w:val="006D2A17"/>
    <w:rsid w:val="006D42D0"/>
    <w:rsid w:val="006D74C4"/>
    <w:rsid w:val="006D7DD2"/>
    <w:rsid w:val="006E16CA"/>
    <w:rsid w:val="006E1C2F"/>
    <w:rsid w:val="006E3B68"/>
    <w:rsid w:val="006E4508"/>
    <w:rsid w:val="006E5333"/>
    <w:rsid w:val="006E54A8"/>
    <w:rsid w:val="006E5D39"/>
    <w:rsid w:val="006E76A5"/>
    <w:rsid w:val="006F464B"/>
    <w:rsid w:val="006F56EC"/>
    <w:rsid w:val="006F5D8F"/>
    <w:rsid w:val="006F650D"/>
    <w:rsid w:val="006F7078"/>
    <w:rsid w:val="006F7537"/>
    <w:rsid w:val="00700DCB"/>
    <w:rsid w:val="007013D4"/>
    <w:rsid w:val="00701E8D"/>
    <w:rsid w:val="00703603"/>
    <w:rsid w:val="00703DD5"/>
    <w:rsid w:val="00703E44"/>
    <w:rsid w:val="007046CA"/>
    <w:rsid w:val="007055C2"/>
    <w:rsid w:val="007056BF"/>
    <w:rsid w:val="00706293"/>
    <w:rsid w:val="00706B51"/>
    <w:rsid w:val="0070724A"/>
    <w:rsid w:val="007074A0"/>
    <w:rsid w:val="00707B87"/>
    <w:rsid w:val="0071068C"/>
    <w:rsid w:val="00711387"/>
    <w:rsid w:val="00711859"/>
    <w:rsid w:val="00711E3B"/>
    <w:rsid w:val="00712706"/>
    <w:rsid w:val="00712AAF"/>
    <w:rsid w:val="00712B3B"/>
    <w:rsid w:val="00713DFB"/>
    <w:rsid w:val="00715555"/>
    <w:rsid w:val="007162B4"/>
    <w:rsid w:val="007163BE"/>
    <w:rsid w:val="00716642"/>
    <w:rsid w:val="00716A83"/>
    <w:rsid w:val="007212EA"/>
    <w:rsid w:val="007217C8"/>
    <w:rsid w:val="00724688"/>
    <w:rsid w:val="00725896"/>
    <w:rsid w:val="00725C57"/>
    <w:rsid w:val="00726D9E"/>
    <w:rsid w:val="00727685"/>
    <w:rsid w:val="007279E6"/>
    <w:rsid w:val="00727DF1"/>
    <w:rsid w:val="0073087C"/>
    <w:rsid w:val="007311C6"/>
    <w:rsid w:val="0073122A"/>
    <w:rsid w:val="00731A4B"/>
    <w:rsid w:val="00731D8E"/>
    <w:rsid w:val="00731EAC"/>
    <w:rsid w:val="00731FE4"/>
    <w:rsid w:val="00733981"/>
    <w:rsid w:val="00733B6F"/>
    <w:rsid w:val="00734291"/>
    <w:rsid w:val="007346E3"/>
    <w:rsid w:val="00734F2B"/>
    <w:rsid w:val="0073526B"/>
    <w:rsid w:val="0073596F"/>
    <w:rsid w:val="0073641E"/>
    <w:rsid w:val="007404B1"/>
    <w:rsid w:val="00741D2C"/>
    <w:rsid w:val="0074237E"/>
    <w:rsid w:val="00742A77"/>
    <w:rsid w:val="0074461B"/>
    <w:rsid w:val="007455E2"/>
    <w:rsid w:val="007468A5"/>
    <w:rsid w:val="007500C6"/>
    <w:rsid w:val="00752BA8"/>
    <w:rsid w:val="00753203"/>
    <w:rsid w:val="00755102"/>
    <w:rsid w:val="00755688"/>
    <w:rsid w:val="00760A53"/>
    <w:rsid w:val="00760BE2"/>
    <w:rsid w:val="00763991"/>
    <w:rsid w:val="0076429E"/>
    <w:rsid w:val="007647B8"/>
    <w:rsid w:val="00764CAC"/>
    <w:rsid w:val="00765BD9"/>
    <w:rsid w:val="00766369"/>
    <w:rsid w:val="007678F8"/>
    <w:rsid w:val="00773534"/>
    <w:rsid w:val="00773BE9"/>
    <w:rsid w:val="00773E19"/>
    <w:rsid w:val="007741BB"/>
    <w:rsid w:val="00774C13"/>
    <w:rsid w:val="00774D7A"/>
    <w:rsid w:val="00775031"/>
    <w:rsid w:val="00775077"/>
    <w:rsid w:val="007753ED"/>
    <w:rsid w:val="00777CB6"/>
    <w:rsid w:val="00781253"/>
    <w:rsid w:val="00782656"/>
    <w:rsid w:val="00782CD0"/>
    <w:rsid w:val="00782EF4"/>
    <w:rsid w:val="007852D6"/>
    <w:rsid w:val="00786254"/>
    <w:rsid w:val="007870E1"/>
    <w:rsid w:val="0078780B"/>
    <w:rsid w:val="00790559"/>
    <w:rsid w:val="00791300"/>
    <w:rsid w:val="00791593"/>
    <w:rsid w:val="00792CC9"/>
    <w:rsid w:val="0079536E"/>
    <w:rsid w:val="0079732C"/>
    <w:rsid w:val="0079748C"/>
    <w:rsid w:val="007A06DC"/>
    <w:rsid w:val="007A1161"/>
    <w:rsid w:val="007A21E0"/>
    <w:rsid w:val="007A22BB"/>
    <w:rsid w:val="007A5808"/>
    <w:rsid w:val="007B02A2"/>
    <w:rsid w:val="007B3B62"/>
    <w:rsid w:val="007B57DD"/>
    <w:rsid w:val="007B5E1B"/>
    <w:rsid w:val="007B6617"/>
    <w:rsid w:val="007B68BD"/>
    <w:rsid w:val="007B6F4E"/>
    <w:rsid w:val="007B7A20"/>
    <w:rsid w:val="007B7BD9"/>
    <w:rsid w:val="007C042E"/>
    <w:rsid w:val="007C072F"/>
    <w:rsid w:val="007C11B1"/>
    <w:rsid w:val="007C17DC"/>
    <w:rsid w:val="007C242B"/>
    <w:rsid w:val="007C2C80"/>
    <w:rsid w:val="007C5643"/>
    <w:rsid w:val="007C68B4"/>
    <w:rsid w:val="007C6927"/>
    <w:rsid w:val="007C6D0C"/>
    <w:rsid w:val="007C7332"/>
    <w:rsid w:val="007C7920"/>
    <w:rsid w:val="007D04B5"/>
    <w:rsid w:val="007D0D4C"/>
    <w:rsid w:val="007D0F5E"/>
    <w:rsid w:val="007D19A6"/>
    <w:rsid w:val="007D6656"/>
    <w:rsid w:val="007D6726"/>
    <w:rsid w:val="007E1426"/>
    <w:rsid w:val="007E27F5"/>
    <w:rsid w:val="007E29B2"/>
    <w:rsid w:val="007E3337"/>
    <w:rsid w:val="007E360E"/>
    <w:rsid w:val="007E5022"/>
    <w:rsid w:val="007E5D35"/>
    <w:rsid w:val="007E7239"/>
    <w:rsid w:val="007E79E0"/>
    <w:rsid w:val="007F07F7"/>
    <w:rsid w:val="007F17A2"/>
    <w:rsid w:val="007F2D51"/>
    <w:rsid w:val="007F3A86"/>
    <w:rsid w:val="007F4030"/>
    <w:rsid w:val="007F50E8"/>
    <w:rsid w:val="007F5243"/>
    <w:rsid w:val="007F607C"/>
    <w:rsid w:val="007F6560"/>
    <w:rsid w:val="007F7B93"/>
    <w:rsid w:val="00800F5C"/>
    <w:rsid w:val="0080157F"/>
    <w:rsid w:val="00801594"/>
    <w:rsid w:val="008024AD"/>
    <w:rsid w:val="00803030"/>
    <w:rsid w:val="00804915"/>
    <w:rsid w:val="00804CA7"/>
    <w:rsid w:val="00806175"/>
    <w:rsid w:val="0080796B"/>
    <w:rsid w:val="00810B8E"/>
    <w:rsid w:val="00811810"/>
    <w:rsid w:val="008128E8"/>
    <w:rsid w:val="00812ABE"/>
    <w:rsid w:val="00812D62"/>
    <w:rsid w:val="00814CA6"/>
    <w:rsid w:val="008159A5"/>
    <w:rsid w:val="00815FCF"/>
    <w:rsid w:val="00823F72"/>
    <w:rsid w:val="008251F3"/>
    <w:rsid w:val="008252DE"/>
    <w:rsid w:val="0082765D"/>
    <w:rsid w:val="008279C1"/>
    <w:rsid w:val="00831190"/>
    <w:rsid w:val="00831C49"/>
    <w:rsid w:val="008328C0"/>
    <w:rsid w:val="00832BAC"/>
    <w:rsid w:val="00832BBD"/>
    <w:rsid w:val="00833A98"/>
    <w:rsid w:val="00834667"/>
    <w:rsid w:val="00834C30"/>
    <w:rsid w:val="00837851"/>
    <w:rsid w:val="00837B4E"/>
    <w:rsid w:val="0084189E"/>
    <w:rsid w:val="0084228D"/>
    <w:rsid w:val="008423D5"/>
    <w:rsid w:val="00842C73"/>
    <w:rsid w:val="00843C55"/>
    <w:rsid w:val="00843E46"/>
    <w:rsid w:val="00844DED"/>
    <w:rsid w:val="00844E2F"/>
    <w:rsid w:val="008461D2"/>
    <w:rsid w:val="008467E8"/>
    <w:rsid w:val="00847A87"/>
    <w:rsid w:val="008505EE"/>
    <w:rsid w:val="00850701"/>
    <w:rsid w:val="00850E9A"/>
    <w:rsid w:val="00851DBF"/>
    <w:rsid w:val="00852388"/>
    <w:rsid w:val="008524A3"/>
    <w:rsid w:val="00853140"/>
    <w:rsid w:val="00853318"/>
    <w:rsid w:val="00854007"/>
    <w:rsid w:val="008544D7"/>
    <w:rsid w:val="00860577"/>
    <w:rsid w:val="00862984"/>
    <w:rsid w:val="00862D1B"/>
    <w:rsid w:val="008633B4"/>
    <w:rsid w:val="0086365C"/>
    <w:rsid w:val="00863D0F"/>
    <w:rsid w:val="008645E0"/>
    <w:rsid w:val="00866FA1"/>
    <w:rsid w:val="00867315"/>
    <w:rsid w:val="0086765F"/>
    <w:rsid w:val="008705F0"/>
    <w:rsid w:val="00871BA6"/>
    <w:rsid w:val="0087297A"/>
    <w:rsid w:val="00873724"/>
    <w:rsid w:val="00873A37"/>
    <w:rsid w:val="0087405F"/>
    <w:rsid w:val="0087429C"/>
    <w:rsid w:val="00875CC8"/>
    <w:rsid w:val="008778F4"/>
    <w:rsid w:val="00880A64"/>
    <w:rsid w:val="00880A9A"/>
    <w:rsid w:val="008814B7"/>
    <w:rsid w:val="0088517A"/>
    <w:rsid w:val="0088520A"/>
    <w:rsid w:val="008852B6"/>
    <w:rsid w:val="008868CE"/>
    <w:rsid w:val="00886F7E"/>
    <w:rsid w:val="00887A69"/>
    <w:rsid w:val="00890A8A"/>
    <w:rsid w:val="0089117E"/>
    <w:rsid w:val="00892EE4"/>
    <w:rsid w:val="008932E5"/>
    <w:rsid w:val="008938A5"/>
    <w:rsid w:val="008943DC"/>
    <w:rsid w:val="00894514"/>
    <w:rsid w:val="00896A4C"/>
    <w:rsid w:val="00897624"/>
    <w:rsid w:val="008A5E05"/>
    <w:rsid w:val="008A6CE6"/>
    <w:rsid w:val="008A7424"/>
    <w:rsid w:val="008B08A7"/>
    <w:rsid w:val="008B157A"/>
    <w:rsid w:val="008B25D2"/>
    <w:rsid w:val="008B2855"/>
    <w:rsid w:val="008B2E04"/>
    <w:rsid w:val="008B3BF0"/>
    <w:rsid w:val="008B5419"/>
    <w:rsid w:val="008B5AF8"/>
    <w:rsid w:val="008B5D78"/>
    <w:rsid w:val="008B6E94"/>
    <w:rsid w:val="008B742D"/>
    <w:rsid w:val="008C0C44"/>
    <w:rsid w:val="008C37EE"/>
    <w:rsid w:val="008C6307"/>
    <w:rsid w:val="008C7BAA"/>
    <w:rsid w:val="008D1A17"/>
    <w:rsid w:val="008D1AA7"/>
    <w:rsid w:val="008D2875"/>
    <w:rsid w:val="008D3294"/>
    <w:rsid w:val="008D4293"/>
    <w:rsid w:val="008D4A6F"/>
    <w:rsid w:val="008D556F"/>
    <w:rsid w:val="008D598B"/>
    <w:rsid w:val="008E0334"/>
    <w:rsid w:val="008E044B"/>
    <w:rsid w:val="008E0D6F"/>
    <w:rsid w:val="008E1DAB"/>
    <w:rsid w:val="008E2EDF"/>
    <w:rsid w:val="008E31CA"/>
    <w:rsid w:val="008E3221"/>
    <w:rsid w:val="008E4311"/>
    <w:rsid w:val="008E4EC6"/>
    <w:rsid w:val="008E5650"/>
    <w:rsid w:val="008E6F8F"/>
    <w:rsid w:val="008E7860"/>
    <w:rsid w:val="008F212A"/>
    <w:rsid w:val="008F37F1"/>
    <w:rsid w:val="008F42C1"/>
    <w:rsid w:val="008F4FC9"/>
    <w:rsid w:val="008F54A5"/>
    <w:rsid w:val="008F5C23"/>
    <w:rsid w:val="00900843"/>
    <w:rsid w:val="00900C98"/>
    <w:rsid w:val="00905908"/>
    <w:rsid w:val="00905A1B"/>
    <w:rsid w:val="00907FF6"/>
    <w:rsid w:val="009105A2"/>
    <w:rsid w:val="00910939"/>
    <w:rsid w:val="00911392"/>
    <w:rsid w:val="0091183E"/>
    <w:rsid w:val="00911C3C"/>
    <w:rsid w:val="009124B4"/>
    <w:rsid w:val="009145B7"/>
    <w:rsid w:val="00914F8B"/>
    <w:rsid w:val="009161CA"/>
    <w:rsid w:val="009162B6"/>
    <w:rsid w:val="009169D6"/>
    <w:rsid w:val="00916BCF"/>
    <w:rsid w:val="00916BE0"/>
    <w:rsid w:val="0091742A"/>
    <w:rsid w:val="009176F6"/>
    <w:rsid w:val="00917BA3"/>
    <w:rsid w:val="0092079B"/>
    <w:rsid w:val="0092097C"/>
    <w:rsid w:val="00921016"/>
    <w:rsid w:val="0092268B"/>
    <w:rsid w:val="00923212"/>
    <w:rsid w:val="00924A3F"/>
    <w:rsid w:val="009303C6"/>
    <w:rsid w:val="0093275C"/>
    <w:rsid w:val="009328D5"/>
    <w:rsid w:val="00932A09"/>
    <w:rsid w:val="00933063"/>
    <w:rsid w:val="009336E1"/>
    <w:rsid w:val="00934C8D"/>
    <w:rsid w:val="009356AA"/>
    <w:rsid w:val="0093661F"/>
    <w:rsid w:val="009378EA"/>
    <w:rsid w:val="0094153C"/>
    <w:rsid w:val="0094238A"/>
    <w:rsid w:val="009448B4"/>
    <w:rsid w:val="009471A6"/>
    <w:rsid w:val="00947A5C"/>
    <w:rsid w:val="00947FDC"/>
    <w:rsid w:val="0095070D"/>
    <w:rsid w:val="009507B3"/>
    <w:rsid w:val="009513E4"/>
    <w:rsid w:val="00951600"/>
    <w:rsid w:val="00956342"/>
    <w:rsid w:val="00956594"/>
    <w:rsid w:val="00957F9A"/>
    <w:rsid w:val="009602C9"/>
    <w:rsid w:val="009613B6"/>
    <w:rsid w:val="009628F0"/>
    <w:rsid w:val="0096325A"/>
    <w:rsid w:val="00963791"/>
    <w:rsid w:val="00963883"/>
    <w:rsid w:val="00963C57"/>
    <w:rsid w:val="00963F98"/>
    <w:rsid w:val="0096578A"/>
    <w:rsid w:val="009666F2"/>
    <w:rsid w:val="00966F2E"/>
    <w:rsid w:val="00971EB0"/>
    <w:rsid w:val="00971FE3"/>
    <w:rsid w:val="00972792"/>
    <w:rsid w:val="009727B5"/>
    <w:rsid w:val="0097358C"/>
    <w:rsid w:val="00973990"/>
    <w:rsid w:val="00974748"/>
    <w:rsid w:val="00975EF4"/>
    <w:rsid w:val="0097720F"/>
    <w:rsid w:val="00980CA1"/>
    <w:rsid w:val="009836F5"/>
    <w:rsid w:val="0098370F"/>
    <w:rsid w:val="00987035"/>
    <w:rsid w:val="00987543"/>
    <w:rsid w:val="00987CDC"/>
    <w:rsid w:val="00990E0D"/>
    <w:rsid w:val="00992E6B"/>
    <w:rsid w:val="0099430B"/>
    <w:rsid w:val="00994530"/>
    <w:rsid w:val="00995A24"/>
    <w:rsid w:val="00995A75"/>
    <w:rsid w:val="00995BCA"/>
    <w:rsid w:val="00995EC5"/>
    <w:rsid w:val="00996853"/>
    <w:rsid w:val="00996982"/>
    <w:rsid w:val="00996984"/>
    <w:rsid w:val="00996ADD"/>
    <w:rsid w:val="00997D6B"/>
    <w:rsid w:val="009A06B8"/>
    <w:rsid w:val="009A0D11"/>
    <w:rsid w:val="009A31A0"/>
    <w:rsid w:val="009A741A"/>
    <w:rsid w:val="009A7600"/>
    <w:rsid w:val="009A7C8F"/>
    <w:rsid w:val="009A7F84"/>
    <w:rsid w:val="009B022B"/>
    <w:rsid w:val="009B066B"/>
    <w:rsid w:val="009B07B8"/>
    <w:rsid w:val="009B0CE1"/>
    <w:rsid w:val="009B2434"/>
    <w:rsid w:val="009B615E"/>
    <w:rsid w:val="009B6482"/>
    <w:rsid w:val="009B7CC9"/>
    <w:rsid w:val="009C066D"/>
    <w:rsid w:val="009C0F70"/>
    <w:rsid w:val="009C1A8E"/>
    <w:rsid w:val="009C2548"/>
    <w:rsid w:val="009C31C7"/>
    <w:rsid w:val="009C3253"/>
    <w:rsid w:val="009C4C95"/>
    <w:rsid w:val="009C51E5"/>
    <w:rsid w:val="009C57A1"/>
    <w:rsid w:val="009C5AB7"/>
    <w:rsid w:val="009C610F"/>
    <w:rsid w:val="009C67BB"/>
    <w:rsid w:val="009C680E"/>
    <w:rsid w:val="009C6BF7"/>
    <w:rsid w:val="009C7CC8"/>
    <w:rsid w:val="009D06E3"/>
    <w:rsid w:val="009D0FCC"/>
    <w:rsid w:val="009D13CA"/>
    <w:rsid w:val="009D1F53"/>
    <w:rsid w:val="009D31E5"/>
    <w:rsid w:val="009D34F1"/>
    <w:rsid w:val="009D3D74"/>
    <w:rsid w:val="009D527D"/>
    <w:rsid w:val="009D5CBF"/>
    <w:rsid w:val="009D6CAF"/>
    <w:rsid w:val="009D7A5B"/>
    <w:rsid w:val="009E099A"/>
    <w:rsid w:val="009E16C4"/>
    <w:rsid w:val="009E1B87"/>
    <w:rsid w:val="009E1E24"/>
    <w:rsid w:val="009E3671"/>
    <w:rsid w:val="009E38F9"/>
    <w:rsid w:val="009E45B1"/>
    <w:rsid w:val="009E63B2"/>
    <w:rsid w:val="009E7620"/>
    <w:rsid w:val="009F134F"/>
    <w:rsid w:val="009F15E0"/>
    <w:rsid w:val="009F2DC1"/>
    <w:rsid w:val="009F2F14"/>
    <w:rsid w:val="009F78C8"/>
    <w:rsid w:val="00A00F89"/>
    <w:rsid w:val="00A01EEA"/>
    <w:rsid w:val="00A06575"/>
    <w:rsid w:val="00A067AA"/>
    <w:rsid w:val="00A07617"/>
    <w:rsid w:val="00A07C50"/>
    <w:rsid w:val="00A12C1A"/>
    <w:rsid w:val="00A1375E"/>
    <w:rsid w:val="00A139DF"/>
    <w:rsid w:val="00A13D68"/>
    <w:rsid w:val="00A16234"/>
    <w:rsid w:val="00A168A4"/>
    <w:rsid w:val="00A17241"/>
    <w:rsid w:val="00A1724F"/>
    <w:rsid w:val="00A174D2"/>
    <w:rsid w:val="00A2498E"/>
    <w:rsid w:val="00A24ED4"/>
    <w:rsid w:val="00A274C1"/>
    <w:rsid w:val="00A30D2C"/>
    <w:rsid w:val="00A30E95"/>
    <w:rsid w:val="00A30EB3"/>
    <w:rsid w:val="00A320B1"/>
    <w:rsid w:val="00A320E9"/>
    <w:rsid w:val="00A34F0D"/>
    <w:rsid w:val="00A36F8D"/>
    <w:rsid w:val="00A37C8B"/>
    <w:rsid w:val="00A40104"/>
    <w:rsid w:val="00A4025B"/>
    <w:rsid w:val="00A40CBA"/>
    <w:rsid w:val="00A423FF"/>
    <w:rsid w:val="00A426EF"/>
    <w:rsid w:val="00A43247"/>
    <w:rsid w:val="00A46BB0"/>
    <w:rsid w:val="00A46EA8"/>
    <w:rsid w:val="00A47561"/>
    <w:rsid w:val="00A47E5F"/>
    <w:rsid w:val="00A50261"/>
    <w:rsid w:val="00A5170E"/>
    <w:rsid w:val="00A51F35"/>
    <w:rsid w:val="00A52D78"/>
    <w:rsid w:val="00A531EC"/>
    <w:rsid w:val="00A535AA"/>
    <w:rsid w:val="00A53FB5"/>
    <w:rsid w:val="00A54598"/>
    <w:rsid w:val="00A54807"/>
    <w:rsid w:val="00A569C1"/>
    <w:rsid w:val="00A57019"/>
    <w:rsid w:val="00A57270"/>
    <w:rsid w:val="00A61FD2"/>
    <w:rsid w:val="00A62279"/>
    <w:rsid w:val="00A656A9"/>
    <w:rsid w:val="00A65F50"/>
    <w:rsid w:val="00A67227"/>
    <w:rsid w:val="00A67E7F"/>
    <w:rsid w:val="00A70D05"/>
    <w:rsid w:val="00A75BDD"/>
    <w:rsid w:val="00A75FF6"/>
    <w:rsid w:val="00A76BAF"/>
    <w:rsid w:val="00A77B38"/>
    <w:rsid w:val="00A80A60"/>
    <w:rsid w:val="00A8104F"/>
    <w:rsid w:val="00A81A34"/>
    <w:rsid w:val="00A83EA6"/>
    <w:rsid w:val="00A84131"/>
    <w:rsid w:val="00A8424F"/>
    <w:rsid w:val="00A84BD7"/>
    <w:rsid w:val="00A8642F"/>
    <w:rsid w:val="00A87F01"/>
    <w:rsid w:val="00A90D53"/>
    <w:rsid w:val="00A90F92"/>
    <w:rsid w:val="00A9241D"/>
    <w:rsid w:val="00A94D4D"/>
    <w:rsid w:val="00A95849"/>
    <w:rsid w:val="00A95ECE"/>
    <w:rsid w:val="00A97902"/>
    <w:rsid w:val="00AA0433"/>
    <w:rsid w:val="00AA1AA2"/>
    <w:rsid w:val="00AA23AB"/>
    <w:rsid w:val="00AA2F52"/>
    <w:rsid w:val="00AA36C5"/>
    <w:rsid w:val="00AA3916"/>
    <w:rsid w:val="00AA3B25"/>
    <w:rsid w:val="00AA3C8D"/>
    <w:rsid w:val="00AA586D"/>
    <w:rsid w:val="00AB1416"/>
    <w:rsid w:val="00AB1EC0"/>
    <w:rsid w:val="00AB2994"/>
    <w:rsid w:val="00AB33C2"/>
    <w:rsid w:val="00AB3703"/>
    <w:rsid w:val="00AB3EE1"/>
    <w:rsid w:val="00AB6573"/>
    <w:rsid w:val="00AB6CD6"/>
    <w:rsid w:val="00AB71C2"/>
    <w:rsid w:val="00AB7BA3"/>
    <w:rsid w:val="00AB7FA9"/>
    <w:rsid w:val="00AC300B"/>
    <w:rsid w:val="00AC3D9B"/>
    <w:rsid w:val="00AC5443"/>
    <w:rsid w:val="00AC6CB7"/>
    <w:rsid w:val="00AD01A1"/>
    <w:rsid w:val="00AD0A0C"/>
    <w:rsid w:val="00AD0ECF"/>
    <w:rsid w:val="00AD10F8"/>
    <w:rsid w:val="00AD3BE2"/>
    <w:rsid w:val="00AD43EC"/>
    <w:rsid w:val="00AD6170"/>
    <w:rsid w:val="00AD6298"/>
    <w:rsid w:val="00AE0749"/>
    <w:rsid w:val="00AE1302"/>
    <w:rsid w:val="00AE2372"/>
    <w:rsid w:val="00AE415E"/>
    <w:rsid w:val="00AE43BF"/>
    <w:rsid w:val="00AE44DB"/>
    <w:rsid w:val="00AE48FB"/>
    <w:rsid w:val="00AE5FC2"/>
    <w:rsid w:val="00AE6673"/>
    <w:rsid w:val="00AE6C45"/>
    <w:rsid w:val="00AE6FDB"/>
    <w:rsid w:val="00AE79CF"/>
    <w:rsid w:val="00AF0B77"/>
    <w:rsid w:val="00AF1CED"/>
    <w:rsid w:val="00AF24B1"/>
    <w:rsid w:val="00AF31FC"/>
    <w:rsid w:val="00AF34C2"/>
    <w:rsid w:val="00AF3BDE"/>
    <w:rsid w:val="00AF40F0"/>
    <w:rsid w:val="00AF4C69"/>
    <w:rsid w:val="00AF5262"/>
    <w:rsid w:val="00AF5C4B"/>
    <w:rsid w:val="00AF6FB0"/>
    <w:rsid w:val="00AF71F7"/>
    <w:rsid w:val="00B012E0"/>
    <w:rsid w:val="00B0153E"/>
    <w:rsid w:val="00B03B1E"/>
    <w:rsid w:val="00B0513D"/>
    <w:rsid w:val="00B056EE"/>
    <w:rsid w:val="00B05DA1"/>
    <w:rsid w:val="00B06221"/>
    <w:rsid w:val="00B07C33"/>
    <w:rsid w:val="00B1090C"/>
    <w:rsid w:val="00B113E2"/>
    <w:rsid w:val="00B115A3"/>
    <w:rsid w:val="00B1209F"/>
    <w:rsid w:val="00B13EE6"/>
    <w:rsid w:val="00B14835"/>
    <w:rsid w:val="00B15043"/>
    <w:rsid w:val="00B15710"/>
    <w:rsid w:val="00B16575"/>
    <w:rsid w:val="00B17CF1"/>
    <w:rsid w:val="00B21145"/>
    <w:rsid w:val="00B232DC"/>
    <w:rsid w:val="00B23A8A"/>
    <w:rsid w:val="00B26191"/>
    <w:rsid w:val="00B263E2"/>
    <w:rsid w:val="00B27A52"/>
    <w:rsid w:val="00B30544"/>
    <w:rsid w:val="00B3079B"/>
    <w:rsid w:val="00B3085B"/>
    <w:rsid w:val="00B312E3"/>
    <w:rsid w:val="00B318A6"/>
    <w:rsid w:val="00B32850"/>
    <w:rsid w:val="00B33B8A"/>
    <w:rsid w:val="00B3546E"/>
    <w:rsid w:val="00B36B8E"/>
    <w:rsid w:val="00B3706E"/>
    <w:rsid w:val="00B376DB"/>
    <w:rsid w:val="00B37AAE"/>
    <w:rsid w:val="00B4045F"/>
    <w:rsid w:val="00B41020"/>
    <w:rsid w:val="00B41591"/>
    <w:rsid w:val="00B41D66"/>
    <w:rsid w:val="00B42689"/>
    <w:rsid w:val="00B427F5"/>
    <w:rsid w:val="00B4334A"/>
    <w:rsid w:val="00B43C5C"/>
    <w:rsid w:val="00B458DA"/>
    <w:rsid w:val="00B466C2"/>
    <w:rsid w:val="00B4677D"/>
    <w:rsid w:val="00B47C80"/>
    <w:rsid w:val="00B47E70"/>
    <w:rsid w:val="00B50866"/>
    <w:rsid w:val="00B5184D"/>
    <w:rsid w:val="00B521F6"/>
    <w:rsid w:val="00B5274C"/>
    <w:rsid w:val="00B52CA5"/>
    <w:rsid w:val="00B53038"/>
    <w:rsid w:val="00B54769"/>
    <w:rsid w:val="00B54D9A"/>
    <w:rsid w:val="00B56B34"/>
    <w:rsid w:val="00B56C65"/>
    <w:rsid w:val="00B578DD"/>
    <w:rsid w:val="00B60A90"/>
    <w:rsid w:val="00B61706"/>
    <w:rsid w:val="00B6190E"/>
    <w:rsid w:val="00B61931"/>
    <w:rsid w:val="00B6196F"/>
    <w:rsid w:val="00B61A06"/>
    <w:rsid w:val="00B6240B"/>
    <w:rsid w:val="00B6547E"/>
    <w:rsid w:val="00B66E0A"/>
    <w:rsid w:val="00B66EC4"/>
    <w:rsid w:val="00B70735"/>
    <w:rsid w:val="00B71CD0"/>
    <w:rsid w:val="00B72F73"/>
    <w:rsid w:val="00B75901"/>
    <w:rsid w:val="00B75931"/>
    <w:rsid w:val="00B75CCA"/>
    <w:rsid w:val="00B767BD"/>
    <w:rsid w:val="00B7762E"/>
    <w:rsid w:val="00B80598"/>
    <w:rsid w:val="00B8154E"/>
    <w:rsid w:val="00B818EB"/>
    <w:rsid w:val="00B823DD"/>
    <w:rsid w:val="00B82884"/>
    <w:rsid w:val="00B84391"/>
    <w:rsid w:val="00B8474B"/>
    <w:rsid w:val="00B84DE5"/>
    <w:rsid w:val="00B863A7"/>
    <w:rsid w:val="00B86A55"/>
    <w:rsid w:val="00B8730B"/>
    <w:rsid w:val="00B87D63"/>
    <w:rsid w:val="00B87DC5"/>
    <w:rsid w:val="00B87E1D"/>
    <w:rsid w:val="00B91499"/>
    <w:rsid w:val="00B934ED"/>
    <w:rsid w:val="00B9425E"/>
    <w:rsid w:val="00B96B24"/>
    <w:rsid w:val="00B974B1"/>
    <w:rsid w:val="00BA053B"/>
    <w:rsid w:val="00BA08FD"/>
    <w:rsid w:val="00BA0B24"/>
    <w:rsid w:val="00BA0F88"/>
    <w:rsid w:val="00BA133F"/>
    <w:rsid w:val="00BA2D85"/>
    <w:rsid w:val="00BA3D18"/>
    <w:rsid w:val="00BA43D6"/>
    <w:rsid w:val="00BA458D"/>
    <w:rsid w:val="00BA45B7"/>
    <w:rsid w:val="00BA482D"/>
    <w:rsid w:val="00BA49B1"/>
    <w:rsid w:val="00BA509D"/>
    <w:rsid w:val="00BA5685"/>
    <w:rsid w:val="00BA780F"/>
    <w:rsid w:val="00BA7EA7"/>
    <w:rsid w:val="00BA7F18"/>
    <w:rsid w:val="00BB1713"/>
    <w:rsid w:val="00BB3034"/>
    <w:rsid w:val="00BB5AC3"/>
    <w:rsid w:val="00BB616D"/>
    <w:rsid w:val="00BB6FA5"/>
    <w:rsid w:val="00BB72F9"/>
    <w:rsid w:val="00BC0757"/>
    <w:rsid w:val="00BC0EF6"/>
    <w:rsid w:val="00BC3677"/>
    <w:rsid w:val="00BC3C6C"/>
    <w:rsid w:val="00BC4206"/>
    <w:rsid w:val="00BC6099"/>
    <w:rsid w:val="00BD09A1"/>
    <w:rsid w:val="00BD1F38"/>
    <w:rsid w:val="00BD3154"/>
    <w:rsid w:val="00BD35DF"/>
    <w:rsid w:val="00BD6573"/>
    <w:rsid w:val="00BD6B49"/>
    <w:rsid w:val="00BE15E5"/>
    <w:rsid w:val="00BE1858"/>
    <w:rsid w:val="00BE4013"/>
    <w:rsid w:val="00BE4447"/>
    <w:rsid w:val="00BE5130"/>
    <w:rsid w:val="00BE596C"/>
    <w:rsid w:val="00BE5BB5"/>
    <w:rsid w:val="00BE6EAA"/>
    <w:rsid w:val="00BF1C72"/>
    <w:rsid w:val="00BF215C"/>
    <w:rsid w:val="00BF2D34"/>
    <w:rsid w:val="00BF31BF"/>
    <w:rsid w:val="00BF3A44"/>
    <w:rsid w:val="00BF447B"/>
    <w:rsid w:val="00BF5338"/>
    <w:rsid w:val="00BF54E1"/>
    <w:rsid w:val="00BF5D09"/>
    <w:rsid w:val="00BF60F9"/>
    <w:rsid w:val="00BF622E"/>
    <w:rsid w:val="00BF66E3"/>
    <w:rsid w:val="00BF7D20"/>
    <w:rsid w:val="00BF7FBD"/>
    <w:rsid w:val="00C00631"/>
    <w:rsid w:val="00C024D4"/>
    <w:rsid w:val="00C028DF"/>
    <w:rsid w:val="00C0321E"/>
    <w:rsid w:val="00C037AF"/>
    <w:rsid w:val="00C03952"/>
    <w:rsid w:val="00C043F3"/>
    <w:rsid w:val="00C06C8A"/>
    <w:rsid w:val="00C07B10"/>
    <w:rsid w:val="00C07E7E"/>
    <w:rsid w:val="00C1179A"/>
    <w:rsid w:val="00C13C2B"/>
    <w:rsid w:val="00C142CA"/>
    <w:rsid w:val="00C14AA0"/>
    <w:rsid w:val="00C1504C"/>
    <w:rsid w:val="00C159F3"/>
    <w:rsid w:val="00C20C92"/>
    <w:rsid w:val="00C20E9E"/>
    <w:rsid w:val="00C21755"/>
    <w:rsid w:val="00C2209A"/>
    <w:rsid w:val="00C22D22"/>
    <w:rsid w:val="00C23560"/>
    <w:rsid w:val="00C239C9"/>
    <w:rsid w:val="00C27B55"/>
    <w:rsid w:val="00C31269"/>
    <w:rsid w:val="00C3161A"/>
    <w:rsid w:val="00C31710"/>
    <w:rsid w:val="00C32195"/>
    <w:rsid w:val="00C33BD5"/>
    <w:rsid w:val="00C33EDE"/>
    <w:rsid w:val="00C3491C"/>
    <w:rsid w:val="00C36C0B"/>
    <w:rsid w:val="00C3700A"/>
    <w:rsid w:val="00C404DF"/>
    <w:rsid w:val="00C4141E"/>
    <w:rsid w:val="00C414D9"/>
    <w:rsid w:val="00C419A1"/>
    <w:rsid w:val="00C42B30"/>
    <w:rsid w:val="00C43178"/>
    <w:rsid w:val="00C4356E"/>
    <w:rsid w:val="00C44756"/>
    <w:rsid w:val="00C44DFB"/>
    <w:rsid w:val="00C45FB0"/>
    <w:rsid w:val="00C45FC9"/>
    <w:rsid w:val="00C46C54"/>
    <w:rsid w:val="00C47030"/>
    <w:rsid w:val="00C478A7"/>
    <w:rsid w:val="00C47FF8"/>
    <w:rsid w:val="00C505D7"/>
    <w:rsid w:val="00C52A02"/>
    <w:rsid w:val="00C537E2"/>
    <w:rsid w:val="00C53E97"/>
    <w:rsid w:val="00C53EB5"/>
    <w:rsid w:val="00C5422C"/>
    <w:rsid w:val="00C54345"/>
    <w:rsid w:val="00C557A8"/>
    <w:rsid w:val="00C560E5"/>
    <w:rsid w:val="00C56153"/>
    <w:rsid w:val="00C570F9"/>
    <w:rsid w:val="00C57B1E"/>
    <w:rsid w:val="00C60265"/>
    <w:rsid w:val="00C60271"/>
    <w:rsid w:val="00C608CB"/>
    <w:rsid w:val="00C6097A"/>
    <w:rsid w:val="00C60A24"/>
    <w:rsid w:val="00C6124A"/>
    <w:rsid w:val="00C674B5"/>
    <w:rsid w:val="00C742BB"/>
    <w:rsid w:val="00C74630"/>
    <w:rsid w:val="00C751A9"/>
    <w:rsid w:val="00C75CD6"/>
    <w:rsid w:val="00C76B10"/>
    <w:rsid w:val="00C778B4"/>
    <w:rsid w:val="00C8161B"/>
    <w:rsid w:val="00C81D99"/>
    <w:rsid w:val="00C82135"/>
    <w:rsid w:val="00C82617"/>
    <w:rsid w:val="00C83DD9"/>
    <w:rsid w:val="00C84E2E"/>
    <w:rsid w:val="00C84E87"/>
    <w:rsid w:val="00C8623B"/>
    <w:rsid w:val="00C870E7"/>
    <w:rsid w:val="00C87AEA"/>
    <w:rsid w:val="00C90842"/>
    <w:rsid w:val="00C9150D"/>
    <w:rsid w:val="00C93D02"/>
    <w:rsid w:val="00C9456F"/>
    <w:rsid w:val="00C964ED"/>
    <w:rsid w:val="00C96808"/>
    <w:rsid w:val="00C96D99"/>
    <w:rsid w:val="00CA2410"/>
    <w:rsid w:val="00CA2670"/>
    <w:rsid w:val="00CA2F88"/>
    <w:rsid w:val="00CA3AD8"/>
    <w:rsid w:val="00CA3C98"/>
    <w:rsid w:val="00CA560B"/>
    <w:rsid w:val="00CA719C"/>
    <w:rsid w:val="00CA77A0"/>
    <w:rsid w:val="00CA7B69"/>
    <w:rsid w:val="00CB0855"/>
    <w:rsid w:val="00CB26F9"/>
    <w:rsid w:val="00CB3BF8"/>
    <w:rsid w:val="00CB3E8F"/>
    <w:rsid w:val="00CB4D8A"/>
    <w:rsid w:val="00CB4F50"/>
    <w:rsid w:val="00CB6A2F"/>
    <w:rsid w:val="00CC533B"/>
    <w:rsid w:val="00CC5ABD"/>
    <w:rsid w:val="00CC5DBA"/>
    <w:rsid w:val="00CC6248"/>
    <w:rsid w:val="00CC672B"/>
    <w:rsid w:val="00CC6800"/>
    <w:rsid w:val="00CC78B7"/>
    <w:rsid w:val="00CD0C01"/>
    <w:rsid w:val="00CD1B6D"/>
    <w:rsid w:val="00CD2C94"/>
    <w:rsid w:val="00CD4202"/>
    <w:rsid w:val="00CD477A"/>
    <w:rsid w:val="00CD5718"/>
    <w:rsid w:val="00CD7101"/>
    <w:rsid w:val="00CD7AF2"/>
    <w:rsid w:val="00CE1946"/>
    <w:rsid w:val="00CE28FB"/>
    <w:rsid w:val="00CE2933"/>
    <w:rsid w:val="00CE33B4"/>
    <w:rsid w:val="00CE3718"/>
    <w:rsid w:val="00CE3AC1"/>
    <w:rsid w:val="00CE3D2B"/>
    <w:rsid w:val="00CE4BF0"/>
    <w:rsid w:val="00CE564E"/>
    <w:rsid w:val="00CE6077"/>
    <w:rsid w:val="00CE717D"/>
    <w:rsid w:val="00CE72CF"/>
    <w:rsid w:val="00CE79C5"/>
    <w:rsid w:val="00CF188F"/>
    <w:rsid w:val="00CF3555"/>
    <w:rsid w:val="00CF4DC4"/>
    <w:rsid w:val="00CF6C4A"/>
    <w:rsid w:val="00CF7B1A"/>
    <w:rsid w:val="00D00E9E"/>
    <w:rsid w:val="00D01ABC"/>
    <w:rsid w:val="00D01B7D"/>
    <w:rsid w:val="00D02128"/>
    <w:rsid w:val="00D03336"/>
    <w:rsid w:val="00D03F64"/>
    <w:rsid w:val="00D04B02"/>
    <w:rsid w:val="00D05033"/>
    <w:rsid w:val="00D0572A"/>
    <w:rsid w:val="00D05799"/>
    <w:rsid w:val="00D05A89"/>
    <w:rsid w:val="00D05CD8"/>
    <w:rsid w:val="00D10A17"/>
    <w:rsid w:val="00D1253C"/>
    <w:rsid w:val="00D1304D"/>
    <w:rsid w:val="00D13705"/>
    <w:rsid w:val="00D150FC"/>
    <w:rsid w:val="00D15405"/>
    <w:rsid w:val="00D15B8D"/>
    <w:rsid w:val="00D16C17"/>
    <w:rsid w:val="00D17DC1"/>
    <w:rsid w:val="00D20692"/>
    <w:rsid w:val="00D2288C"/>
    <w:rsid w:val="00D229C8"/>
    <w:rsid w:val="00D229CD"/>
    <w:rsid w:val="00D23054"/>
    <w:rsid w:val="00D23243"/>
    <w:rsid w:val="00D23750"/>
    <w:rsid w:val="00D2568B"/>
    <w:rsid w:val="00D27B71"/>
    <w:rsid w:val="00D303BD"/>
    <w:rsid w:val="00D304A9"/>
    <w:rsid w:val="00D3093B"/>
    <w:rsid w:val="00D31586"/>
    <w:rsid w:val="00D32590"/>
    <w:rsid w:val="00D32B63"/>
    <w:rsid w:val="00D343B9"/>
    <w:rsid w:val="00D34B79"/>
    <w:rsid w:val="00D351C2"/>
    <w:rsid w:val="00D35E77"/>
    <w:rsid w:val="00D40A21"/>
    <w:rsid w:val="00D40CA6"/>
    <w:rsid w:val="00D41C08"/>
    <w:rsid w:val="00D42302"/>
    <w:rsid w:val="00D428FD"/>
    <w:rsid w:val="00D430DF"/>
    <w:rsid w:val="00D444E2"/>
    <w:rsid w:val="00D450B9"/>
    <w:rsid w:val="00D450F8"/>
    <w:rsid w:val="00D46A2E"/>
    <w:rsid w:val="00D473BF"/>
    <w:rsid w:val="00D474DE"/>
    <w:rsid w:val="00D5001D"/>
    <w:rsid w:val="00D50568"/>
    <w:rsid w:val="00D5057F"/>
    <w:rsid w:val="00D50F36"/>
    <w:rsid w:val="00D51EFD"/>
    <w:rsid w:val="00D525B8"/>
    <w:rsid w:val="00D533CD"/>
    <w:rsid w:val="00D53566"/>
    <w:rsid w:val="00D54A8C"/>
    <w:rsid w:val="00D55D2C"/>
    <w:rsid w:val="00D56187"/>
    <w:rsid w:val="00D572BD"/>
    <w:rsid w:val="00D57E91"/>
    <w:rsid w:val="00D63BBB"/>
    <w:rsid w:val="00D64035"/>
    <w:rsid w:val="00D650CA"/>
    <w:rsid w:val="00D65CBF"/>
    <w:rsid w:val="00D6603E"/>
    <w:rsid w:val="00D668D2"/>
    <w:rsid w:val="00D66F0D"/>
    <w:rsid w:val="00D67252"/>
    <w:rsid w:val="00D6794A"/>
    <w:rsid w:val="00D71FC9"/>
    <w:rsid w:val="00D7245E"/>
    <w:rsid w:val="00D746E0"/>
    <w:rsid w:val="00D756D5"/>
    <w:rsid w:val="00D75F81"/>
    <w:rsid w:val="00D76FCF"/>
    <w:rsid w:val="00D81277"/>
    <w:rsid w:val="00D82663"/>
    <w:rsid w:val="00D82B3C"/>
    <w:rsid w:val="00D832BA"/>
    <w:rsid w:val="00D83A9F"/>
    <w:rsid w:val="00D83CC0"/>
    <w:rsid w:val="00D85586"/>
    <w:rsid w:val="00D85707"/>
    <w:rsid w:val="00D87531"/>
    <w:rsid w:val="00D877EE"/>
    <w:rsid w:val="00D904C3"/>
    <w:rsid w:val="00D907B6"/>
    <w:rsid w:val="00D92790"/>
    <w:rsid w:val="00D929FA"/>
    <w:rsid w:val="00D93206"/>
    <w:rsid w:val="00D9347D"/>
    <w:rsid w:val="00D935C1"/>
    <w:rsid w:val="00D93FB9"/>
    <w:rsid w:val="00D942C4"/>
    <w:rsid w:val="00D94F6B"/>
    <w:rsid w:val="00D95462"/>
    <w:rsid w:val="00D96C94"/>
    <w:rsid w:val="00DA087B"/>
    <w:rsid w:val="00DA1C9E"/>
    <w:rsid w:val="00DA1CE4"/>
    <w:rsid w:val="00DA2598"/>
    <w:rsid w:val="00DA5374"/>
    <w:rsid w:val="00DA5F8A"/>
    <w:rsid w:val="00DA6769"/>
    <w:rsid w:val="00DA697A"/>
    <w:rsid w:val="00DA6F22"/>
    <w:rsid w:val="00DB02BB"/>
    <w:rsid w:val="00DB0333"/>
    <w:rsid w:val="00DB1A49"/>
    <w:rsid w:val="00DB2303"/>
    <w:rsid w:val="00DB2AAC"/>
    <w:rsid w:val="00DB3D7F"/>
    <w:rsid w:val="00DB3DF0"/>
    <w:rsid w:val="00DB3F6D"/>
    <w:rsid w:val="00DB64B0"/>
    <w:rsid w:val="00DC06B2"/>
    <w:rsid w:val="00DC0FCB"/>
    <w:rsid w:val="00DC1783"/>
    <w:rsid w:val="00DC266D"/>
    <w:rsid w:val="00DC29A4"/>
    <w:rsid w:val="00DC2BB0"/>
    <w:rsid w:val="00DC3CA4"/>
    <w:rsid w:val="00DC5C83"/>
    <w:rsid w:val="00DC73FF"/>
    <w:rsid w:val="00DD04B2"/>
    <w:rsid w:val="00DD15AD"/>
    <w:rsid w:val="00DD21AD"/>
    <w:rsid w:val="00DD29D5"/>
    <w:rsid w:val="00DD2F1D"/>
    <w:rsid w:val="00DD33A8"/>
    <w:rsid w:val="00DD39E6"/>
    <w:rsid w:val="00DD3FB9"/>
    <w:rsid w:val="00DD6DB7"/>
    <w:rsid w:val="00DD70AF"/>
    <w:rsid w:val="00DD71FD"/>
    <w:rsid w:val="00DD7334"/>
    <w:rsid w:val="00DD7C89"/>
    <w:rsid w:val="00DE14A7"/>
    <w:rsid w:val="00DE204C"/>
    <w:rsid w:val="00DE309C"/>
    <w:rsid w:val="00DE32F7"/>
    <w:rsid w:val="00DE57B9"/>
    <w:rsid w:val="00DE57F0"/>
    <w:rsid w:val="00DE582C"/>
    <w:rsid w:val="00DE5887"/>
    <w:rsid w:val="00DE63EA"/>
    <w:rsid w:val="00DE6B4D"/>
    <w:rsid w:val="00DE6FFF"/>
    <w:rsid w:val="00DF1C44"/>
    <w:rsid w:val="00DF262F"/>
    <w:rsid w:val="00DF29F9"/>
    <w:rsid w:val="00DF2D10"/>
    <w:rsid w:val="00DF3DAB"/>
    <w:rsid w:val="00DF6D8A"/>
    <w:rsid w:val="00DF7C3D"/>
    <w:rsid w:val="00E001BA"/>
    <w:rsid w:val="00E00BEB"/>
    <w:rsid w:val="00E0186A"/>
    <w:rsid w:val="00E01E25"/>
    <w:rsid w:val="00E02462"/>
    <w:rsid w:val="00E02859"/>
    <w:rsid w:val="00E037E5"/>
    <w:rsid w:val="00E03CD9"/>
    <w:rsid w:val="00E06FB7"/>
    <w:rsid w:val="00E0719A"/>
    <w:rsid w:val="00E07AE8"/>
    <w:rsid w:val="00E07C9B"/>
    <w:rsid w:val="00E07DD8"/>
    <w:rsid w:val="00E11D0B"/>
    <w:rsid w:val="00E12845"/>
    <w:rsid w:val="00E12945"/>
    <w:rsid w:val="00E131CE"/>
    <w:rsid w:val="00E13D5C"/>
    <w:rsid w:val="00E14718"/>
    <w:rsid w:val="00E14780"/>
    <w:rsid w:val="00E16309"/>
    <w:rsid w:val="00E16FEA"/>
    <w:rsid w:val="00E175D8"/>
    <w:rsid w:val="00E17C44"/>
    <w:rsid w:val="00E20533"/>
    <w:rsid w:val="00E218E4"/>
    <w:rsid w:val="00E2253E"/>
    <w:rsid w:val="00E227D6"/>
    <w:rsid w:val="00E23C20"/>
    <w:rsid w:val="00E2439D"/>
    <w:rsid w:val="00E25C6B"/>
    <w:rsid w:val="00E25EFE"/>
    <w:rsid w:val="00E2661B"/>
    <w:rsid w:val="00E26837"/>
    <w:rsid w:val="00E26C49"/>
    <w:rsid w:val="00E276F9"/>
    <w:rsid w:val="00E31547"/>
    <w:rsid w:val="00E31DC3"/>
    <w:rsid w:val="00E32671"/>
    <w:rsid w:val="00E333E7"/>
    <w:rsid w:val="00E33A43"/>
    <w:rsid w:val="00E35138"/>
    <w:rsid w:val="00E35CE7"/>
    <w:rsid w:val="00E373D5"/>
    <w:rsid w:val="00E37B88"/>
    <w:rsid w:val="00E41987"/>
    <w:rsid w:val="00E41AEF"/>
    <w:rsid w:val="00E4279B"/>
    <w:rsid w:val="00E443F8"/>
    <w:rsid w:val="00E449DF"/>
    <w:rsid w:val="00E467D4"/>
    <w:rsid w:val="00E47810"/>
    <w:rsid w:val="00E47EEA"/>
    <w:rsid w:val="00E50611"/>
    <w:rsid w:val="00E512F8"/>
    <w:rsid w:val="00E52F7B"/>
    <w:rsid w:val="00E5332A"/>
    <w:rsid w:val="00E5455A"/>
    <w:rsid w:val="00E5596A"/>
    <w:rsid w:val="00E55A21"/>
    <w:rsid w:val="00E5664D"/>
    <w:rsid w:val="00E5665C"/>
    <w:rsid w:val="00E57310"/>
    <w:rsid w:val="00E57DDA"/>
    <w:rsid w:val="00E61034"/>
    <w:rsid w:val="00E61B1B"/>
    <w:rsid w:val="00E62711"/>
    <w:rsid w:val="00E62E68"/>
    <w:rsid w:val="00E63446"/>
    <w:rsid w:val="00E63D1E"/>
    <w:rsid w:val="00E66F2A"/>
    <w:rsid w:val="00E66F81"/>
    <w:rsid w:val="00E66FC1"/>
    <w:rsid w:val="00E702BB"/>
    <w:rsid w:val="00E71382"/>
    <w:rsid w:val="00E72BC2"/>
    <w:rsid w:val="00E7379A"/>
    <w:rsid w:val="00E73D69"/>
    <w:rsid w:val="00E74666"/>
    <w:rsid w:val="00E758B6"/>
    <w:rsid w:val="00E76297"/>
    <w:rsid w:val="00E77919"/>
    <w:rsid w:val="00E817CE"/>
    <w:rsid w:val="00E825A3"/>
    <w:rsid w:val="00E8315B"/>
    <w:rsid w:val="00E854F6"/>
    <w:rsid w:val="00E8681D"/>
    <w:rsid w:val="00E8681E"/>
    <w:rsid w:val="00E87577"/>
    <w:rsid w:val="00E907D1"/>
    <w:rsid w:val="00E90A40"/>
    <w:rsid w:val="00E925F2"/>
    <w:rsid w:val="00E928FD"/>
    <w:rsid w:val="00E94895"/>
    <w:rsid w:val="00E968BC"/>
    <w:rsid w:val="00EA0345"/>
    <w:rsid w:val="00EA0F72"/>
    <w:rsid w:val="00EA11DC"/>
    <w:rsid w:val="00EA1A0B"/>
    <w:rsid w:val="00EA23D1"/>
    <w:rsid w:val="00EA3FEA"/>
    <w:rsid w:val="00EA4690"/>
    <w:rsid w:val="00EA5271"/>
    <w:rsid w:val="00EA5BBB"/>
    <w:rsid w:val="00EA73F0"/>
    <w:rsid w:val="00EB12EA"/>
    <w:rsid w:val="00EB1F65"/>
    <w:rsid w:val="00EB2CEC"/>
    <w:rsid w:val="00EB2DBE"/>
    <w:rsid w:val="00EB3117"/>
    <w:rsid w:val="00EB32A9"/>
    <w:rsid w:val="00EB37BD"/>
    <w:rsid w:val="00EB4994"/>
    <w:rsid w:val="00EC00DE"/>
    <w:rsid w:val="00EC020B"/>
    <w:rsid w:val="00EC1104"/>
    <w:rsid w:val="00EC186C"/>
    <w:rsid w:val="00EC1908"/>
    <w:rsid w:val="00EC19D3"/>
    <w:rsid w:val="00EC1ECC"/>
    <w:rsid w:val="00EC2FD5"/>
    <w:rsid w:val="00EC6680"/>
    <w:rsid w:val="00EC75C6"/>
    <w:rsid w:val="00ED07DD"/>
    <w:rsid w:val="00ED0D5E"/>
    <w:rsid w:val="00ED1893"/>
    <w:rsid w:val="00ED266A"/>
    <w:rsid w:val="00ED3BA6"/>
    <w:rsid w:val="00ED555C"/>
    <w:rsid w:val="00ED586F"/>
    <w:rsid w:val="00ED6DB1"/>
    <w:rsid w:val="00ED7893"/>
    <w:rsid w:val="00ED7A8B"/>
    <w:rsid w:val="00ED7DB7"/>
    <w:rsid w:val="00EE0BFF"/>
    <w:rsid w:val="00EE340F"/>
    <w:rsid w:val="00EE57A8"/>
    <w:rsid w:val="00EE6570"/>
    <w:rsid w:val="00EE7D31"/>
    <w:rsid w:val="00EF1191"/>
    <w:rsid w:val="00EF38B2"/>
    <w:rsid w:val="00EF3E72"/>
    <w:rsid w:val="00EF439A"/>
    <w:rsid w:val="00EF5417"/>
    <w:rsid w:val="00EF59E2"/>
    <w:rsid w:val="00EF6F57"/>
    <w:rsid w:val="00EF71EA"/>
    <w:rsid w:val="00F00965"/>
    <w:rsid w:val="00F01B1B"/>
    <w:rsid w:val="00F05000"/>
    <w:rsid w:val="00F06779"/>
    <w:rsid w:val="00F10363"/>
    <w:rsid w:val="00F1160C"/>
    <w:rsid w:val="00F117E4"/>
    <w:rsid w:val="00F119A8"/>
    <w:rsid w:val="00F130BB"/>
    <w:rsid w:val="00F13547"/>
    <w:rsid w:val="00F151AB"/>
    <w:rsid w:val="00F155A3"/>
    <w:rsid w:val="00F15FEA"/>
    <w:rsid w:val="00F16327"/>
    <w:rsid w:val="00F17089"/>
    <w:rsid w:val="00F2097A"/>
    <w:rsid w:val="00F22715"/>
    <w:rsid w:val="00F2278E"/>
    <w:rsid w:val="00F236D4"/>
    <w:rsid w:val="00F239B1"/>
    <w:rsid w:val="00F24182"/>
    <w:rsid w:val="00F25418"/>
    <w:rsid w:val="00F27617"/>
    <w:rsid w:val="00F31354"/>
    <w:rsid w:val="00F3228D"/>
    <w:rsid w:val="00F331EE"/>
    <w:rsid w:val="00F33461"/>
    <w:rsid w:val="00F34928"/>
    <w:rsid w:val="00F34C5C"/>
    <w:rsid w:val="00F35DFD"/>
    <w:rsid w:val="00F35E51"/>
    <w:rsid w:val="00F36573"/>
    <w:rsid w:val="00F37584"/>
    <w:rsid w:val="00F40943"/>
    <w:rsid w:val="00F41541"/>
    <w:rsid w:val="00F42902"/>
    <w:rsid w:val="00F45C17"/>
    <w:rsid w:val="00F514A0"/>
    <w:rsid w:val="00F51AB9"/>
    <w:rsid w:val="00F55659"/>
    <w:rsid w:val="00F563F7"/>
    <w:rsid w:val="00F57D97"/>
    <w:rsid w:val="00F61139"/>
    <w:rsid w:val="00F62BEF"/>
    <w:rsid w:val="00F653AD"/>
    <w:rsid w:val="00F667A3"/>
    <w:rsid w:val="00F6767D"/>
    <w:rsid w:val="00F678B6"/>
    <w:rsid w:val="00F716FF"/>
    <w:rsid w:val="00F75144"/>
    <w:rsid w:val="00F80F72"/>
    <w:rsid w:val="00F80F9F"/>
    <w:rsid w:val="00F835A1"/>
    <w:rsid w:val="00F84905"/>
    <w:rsid w:val="00F858C1"/>
    <w:rsid w:val="00F86CCC"/>
    <w:rsid w:val="00F90237"/>
    <w:rsid w:val="00F906D8"/>
    <w:rsid w:val="00F908FD"/>
    <w:rsid w:val="00F91B18"/>
    <w:rsid w:val="00F923D5"/>
    <w:rsid w:val="00F92599"/>
    <w:rsid w:val="00F9367B"/>
    <w:rsid w:val="00F938D7"/>
    <w:rsid w:val="00F97D7E"/>
    <w:rsid w:val="00FA1F7F"/>
    <w:rsid w:val="00FA5AC8"/>
    <w:rsid w:val="00FA6225"/>
    <w:rsid w:val="00FA6FAA"/>
    <w:rsid w:val="00FB0234"/>
    <w:rsid w:val="00FB3557"/>
    <w:rsid w:val="00FB36FC"/>
    <w:rsid w:val="00FB51FE"/>
    <w:rsid w:val="00FB526F"/>
    <w:rsid w:val="00FB5D06"/>
    <w:rsid w:val="00FC0194"/>
    <w:rsid w:val="00FC07F8"/>
    <w:rsid w:val="00FC0BED"/>
    <w:rsid w:val="00FC1F14"/>
    <w:rsid w:val="00FC2A3D"/>
    <w:rsid w:val="00FC2C7E"/>
    <w:rsid w:val="00FC2F27"/>
    <w:rsid w:val="00FC3471"/>
    <w:rsid w:val="00FC3F11"/>
    <w:rsid w:val="00FC434E"/>
    <w:rsid w:val="00FC5308"/>
    <w:rsid w:val="00FC604F"/>
    <w:rsid w:val="00FC7251"/>
    <w:rsid w:val="00FD4E95"/>
    <w:rsid w:val="00FD679B"/>
    <w:rsid w:val="00FD6D75"/>
    <w:rsid w:val="00FD728E"/>
    <w:rsid w:val="00FE531A"/>
    <w:rsid w:val="00FE55E4"/>
    <w:rsid w:val="00FE5CE0"/>
    <w:rsid w:val="00FE6368"/>
    <w:rsid w:val="00FE70ED"/>
    <w:rsid w:val="00FE7B55"/>
    <w:rsid w:val="00FE7F5E"/>
    <w:rsid w:val="00FF0189"/>
    <w:rsid w:val="00FF3C58"/>
    <w:rsid w:val="00FF4F08"/>
    <w:rsid w:val="00FF5FED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2379"/>
  <w15:docId w15:val="{4C1DB654-23CD-479A-9C7C-C085E9E8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5B2E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897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62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2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2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28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2850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28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79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20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591569"/>
    <w:pPr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91569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99"/>
    <w:locked/>
    <w:rsid w:val="00EA73F0"/>
    <w:rPr>
      <w:rFonts w:ascii="Calibri" w:hAnsi="Calibri" w:cs="Times New Roman"/>
    </w:rPr>
  </w:style>
  <w:style w:type="character" w:customStyle="1" w:styleId="samazinams">
    <w:name w:val="samazinams"/>
    <w:basedOn w:val="DefaultParagraphFont"/>
    <w:rsid w:val="00215D60"/>
  </w:style>
  <w:style w:type="character" w:styleId="Strong">
    <w:name w:val="Strong"/>
    <w:basedOn w:val="DefaultParagraphFont"/>
    <w:uiPriority w:val="22"/>
    <w:qFormat/>
    <w:rsid w:val="0078780B"/>
    <w:rPr>
      <w:b/>
      <w:bCs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504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411C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E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EC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0E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ECF"/>
    <w:rPr>
      <w:rFonts w:ascii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5C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5C4D"/>
    <w:rPr>
      <w:rFonts w:ascii="Calibri" w:hAnsi="Calibri" w:cs="Times New Roman"/>
    </w:rPr>
  </w:style>
  <w:style w:type="character" w:customStyle="1" w:styleId="st">
    <w:name w:val="st"/>
    <w:basedOn w:val="DefaultParagraphFont"/>
    <w:rsid w:val="00BA7EA7"/>
  </w:style>
  <w:style w:type="character" w:styleId="Emphasis">
    <w:name w:val="Emphasis"/>
    <w:basedOn w:val="DefaultParagraphFont"/>
    <w:uiPriority w:val="20"/>
    <w:qFormat/>
    <w:rsid w:val="00BA7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2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Lapa1!$B$1</c:f>
              <c:strCache>
                <c:ptCount val="1"/>
                <c:pt idx="0">
                  <c:v>Tirdzniecība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F30-41B1-B141-92CE7E560E44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F30-41B1-B141-92CE7E560E44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F30-41B1-B141-92CE7E560E44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F30-41B1-B141-92CE7E560E44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F30-41B1-B141-92CE7E560E44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F30-41B1-B141-92CE7E560E44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4E5F5E61-B59A-431F-BEAD-8FB4B874AF2E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- </a:t>
                    </a:r>
                    <a:fld id="{A9C5B304-5653-4FCA-AEF8-97F58A8BF97D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7D504135-FFA4-43E3-939F-D2F8E834BB12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30-41B1-B141-92CE7E560E44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72171B64-85D2-4C37-AFC0-A6ECF98A25FA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 - </a:t>
                    </a:r>
                    <a:fld id="{83044117-4D48-4DC1-9287-B695738DAB7E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241DF257-844D-4984-AA34-AE33EEB5DC65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30-41B1-B141-92CE7E560E44}"/>
                </c:ext>
              </c:extLst>
            </c:dLbl>
            <c:dLbl>
              <c:idx val="2"/>
              <c:layout>
                <c:manualLayout>
                  <c:x val="4.7515598267818045E-2"/>
                  <c:y val="-5.062793287202736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B3B9529E-3ADB-46A7-ADF0-047534E4F6CE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/>
                      <a:t> -</a:t>
                    </a:r>
                    <a:r>
                      <a:rPr lang="en-US" baseline="0"/>
                      <a:t> </a:t>
                    </a:r>
                    <a:fld id="{0A93140A-763C-4D04-BB0D-50C80D78539A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4DD86D58-1644-44E6-B03F-3958616E4DAB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F30-41B1-B141-92CE7E560E44}"/>
                </c:ext>
              </c:extLst>
            </c:dLbl>
            <c:dLbl>
              <c:idx val="3"/>
              <c:layout>
                <c:manualLayout>
                  <c:x val="3.5471755585677514E-2"/>
                  <c:y val="8.237691879424162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7CB2455-7AE1-4987-BE9C-0513EC5FB677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/>
                      <a:t> -</a:t>
                    </a:r>
                    <a:r>
                      <a:rPr lang="en-US" baseline="0"/>
                      <a:t> </a:t>
                    </a:r>
                    <a:fld id="{83FC3981-BC8B-4C22-9A81-17191BD80073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9BF38971-1695-4E6D-A90B-7D2B44E55731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F30-41B1-B141-92CE7E560E44}"/>
                </c:ext>
              </c:extLst>
            </c:dLbl>
            <c:dLbl>
              <c:idx val="4"/>
              <c:layout>
                <c:manualLayout>
                  <c:x val="2.7545863526157975E-2"/>
                  <c:y val="4.900239102159707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8A677D8-EF55-4403-89D3-20D9D45601C7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/>
                      <a:t> </a:t>
                    </a:r>
                    <a:r>
                      <a:rPr lang="en-US" baseline="0"/>
                      <a:t>- </a:t>
                    </a:r>
                    <a:fld id="{4CCEBCCF-0E6F-4121-AC41-583997C2EFE7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E2AD20D4-CDF7-44E6-B0E6-CDA1654FB624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F30-41B1-B141-92CE7E560E44}"/>
                </c:ext>
              </c:extLst>
            </c:dLbl>
            <c:dLbl>
              <c:idx val="5"/>
              <c:layout>
                <c:manualLayout>
                  <c:x val="4.9985580225348866E-2"/>
                  <c:y val="9.9690802744629096E-6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D6716C21-04DC-47B3-BB09-30DA9742CCAC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/>
                      <a:t> -</a:t>
                    </a:r>
                    <a:r>
                      <a:rPr lang="en-US" baseline="0"/>
                      <a:t> </a:t>
                    </a:r>
                    <a:fld id="{44214DD9-5171-4DDD-8FF1-810C37C1E30A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5D3DC096-B53C-4AAC-ABE2-B46A0A041960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6F30-41B1-B141-92CE7E560E44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eparator>; </c:separator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Lapa1!$A$2:$A$7</c:f>
              <c:strCache>
                <c:ptCount val="6"/>
                <c:pt idx="0">
                  <c:v>Rīga</c:v>
                </c:pt>
                <c:pt idx="1">
                  <c:v>Pierīga</c:v>
                </c:pt>
                <c:pt idx="2">
                  <c:v>Latgale</c:v>
                </c:pt>
                <c:pt idx="3">
                  <c:v>Kurzeme</c:v>
                </c:pt>
                <c:pt idx="4">
                  <c:v>Vidzeme</c:v>
                </c:pt>
                <c:pt idx="5">
                  <c:v>Zemgale</c:v>
                </c:pt>
              </c:strCache>
            </c:strRef>
          </c:cat>
          <c:val>
            <c:numRef>
              <c:f>Lapa1!$B$2:$B$7</c:f>
              <c:numCache>
                <c:formatCode>General</c:formatCode>
                <c:ptCount val="6"/>
                <c:pt idx="0">
                  <c:v>19</c:v>
                </c:pt>
                <c:pt idx="1">
                  <c:v>15</c:v>
                </c:pt>
                <c:pt idx="2">
                  <c:v>9</c:v>
                </c:pt>
                <c:pt idx="3">
                  <c:v>8</c:v>
                </c:pt>
                <c:pt idx="4">
                  <c:v>7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F30-41B1-B141-92CE7E560E4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Lapa1!$B$1</c:f>
              <c:strCache>
                <c:ptCount val="1"/>
                <c:pt idx="0">
                  <c:v>meitenes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64-4312-B7BA-7C12AB73ABB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3D-4354-A4CC-2C1F1BB0E90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64-4312-B7BA-7C12AB73ABB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3D-4354-A4CC-2C1F1BB0E9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Lapa1!$A$2:$A$16</c:f>
              <c:strCache>
                <c:ptCount val="14"/>
                <c:pt idx="0">
                  <c:v>"3"</c:v>
                </c:pt>
                <c:pt idx="1">
                  <c:v>"4"</c:v>
                </c:pt>
                <c:pt idx="2">
                  <c:v>"5"</c:v>
                </c:pt>
                <c:pt idx="3">
                  <c:v>"6"</c:v>
                </c:pt>
                <c:pt idx="4">
                  <c:v>"7"</c:v>
                </c:pt>
                <c:pt idx="5">
                  <c:v>"8"</c:v>
                </c:pt>
                <c:pt idx="6">
                  <c:v>"9"</c:v>
                </c:pt>
                <c:pt idx="7">
                  <c:v>"10"</c:v>
                </c:pt>
                <c:pt idx="8">
                  <c:v>"11"</c:v>
                </c:pt>
                <c:pt idx="9">
                  <c:v>"12"</c:v>
                </c:pt>
                <c:pt idx="10">
                  <c:v>"13"</c:v>
                </c:pt>
                <c:pt idx="11">
                  <c:v>"14"</c:v>
                </c:pt>
                <c:pt idx="12">
                  <c:v>"15"</c:v>
                </c:pt>
                <c:pt idx="13">
                  <c:v>"16"</c:v>
                </c:pt>
              </c:strCache>
            </c:strRef>
          </c:cat>
          <c:val>
            <c:numRef>
              <c:f>Lapa1!$B$2:$B$16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3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764-4312-B7BA-7C12AB73ABBF}"/>
            </c:ext>
          </c:extLst>
        </c:ser>
        <c:ser>
          <c:idx val="1"/>
          <c:order val="1"/>
          <c:tx>
            <c:strRef>
              <c:f>Lapa1!$C$1</c:f>
              <c:strCache>
                <c:ptCount val="1"/>
                <c:pt idx="0">
                  <c:v>zēni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C3D-4354-A4CC-2C1F1BB0E9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Lapa1!$A$2:$A$16</c:f>
              <c:strCache>
                <c:ptCount val="14"/>
                <c:pt idx="0">
                  <c:v>"3"</c:v>
                </c:pt>
                <c:pt idx="1">
                  <c:v>"4"</c:v>
                </c:pt>
                <c:pt idx="2">
                  <c:v>"5"</c:v>
                </c:pt>
                <c:pt idx="3">
                  <c:v>"6"</c:v>
                </c:pt>
                <c:pt idx="4">
                  <c:v>"7"</c:v>
                </c:pt>
                <c:pt idx="5">
                  <c:v>"8"</c:v>
                </c:pt>
                <c:pt idx="6">
                  <c:v>"9"</c:v>
                </c:pt>
                <c:pt idx="7">
                  <c:v>"10"</c:v>
                </c:pt>
                <c:pt idx="8">
                  <c:v>"11"</c:v>
                </c:pt>
                <c:pt idx="9">
                  <c:v>"12"</c:v>
                </c:pt>
                <c:pt idx="10">
                  <c:v>"13"</c:v>
                </c:pt>
                <c:pt idx="11">
                  <c:v>"14"</c:v>
                </c:pt>
                <c:pt idx="12">
                  <c:v>"15"</c:v>
                </c:pt>
                <c:pt idx="13">
                  <c:v>"16"</c:v>
                </c:pt>
              </c:strCache>
            </c:strRef>
          </c:cat>
          <c:val>
            <c:numRef>
              <c:f>Lapa1!$C$2:$C$16</c:f>
              <c:numCache>
                <c:formatCode>General</c:formatCode>
                <c:ptCount val="1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  <c:pt idx="4">
                  <c:v>7</c:v>
                </c:pt>
                <c:pt idx="5">
                  <c:v>4</c:v>
                </c:pt>
                <c:pt idx="6">
                  <c:v>6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3</c:v>
                </c:pt>
                <c:pt idx="11">
                  <c:v>3</c:v>
                </c:pt>
                <c:pt idx="12">
                  <c:v>0</c:v>
                </c:pt>
                <c:pt idx="1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764-4312-B7BA-7C12AB73AB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385990560"/>
        <c:axId val="385983672"/>
      </c:barChart>
      <c:catAx>
        <c:axId val="38599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385983672"/>
        <c:crosses val="autoZero"/>
        <c:auto val="1"/>
        <c:lblAlgn val="ctr"/>
        <c:lblOffset val="100"/>
        <c:noMultiLvlLbl val="0"/>
      </c:catAx>
      <c:valAx>
        <c:axId val="385983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8599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Lapa1!$B$1</c:f>
              <c:strCache>
                <c:ptCount val="1"/>
                <c:pt idx="0">
                  <c:v>meitenes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EC-4856-835D-879D77B537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Lapa1!$A$2:$A$7</c:f>
              <c:strCache>
                <c:ptCount val="6"/>
                <c:pt idx="0">
                  <c:v>Uzvedības pašvadības grūtības</c:v>
                </c:pt>
                <c:pt idx="1">
                  <c:v>Noteikumu neievērošana</c:v>
                </c:pt>
                <c:pt idx="2">
                  <c:v>Agresīva saskarsme</c:v>
                </c:pt>
                <c:pt idx="3">
                  <c:v>Atkarības</c:v>
                </c:pt>
                <c:pt idx="4">
                  <c:v>Destruktīva uzvedība</c:v>
                </c:pt>
                <c:pt idx="5">
                  <c:v>Izaicinoša saskarsme</c:v>
                </c:pt>
              </c:strCache>
            </c:strRef>
          </c:cat>
          <c:val>
            <c:numRef>
              <c:f>Lapa1!$B$2:$B$7</c:f>
              <c:numCache>
                <c:formatCode>General</c:formatCode>
                <c:ptCount val="6"/>
                <c:pt idx="0">
                  <c:v>8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90-40E4-8A66-13C925FFD4EA}"/>
            </c:ext>
          </c:extLst>
        </c:ser>
        <c:ser>
          <c:idx val="1"/>
          <c:order val="1"/>
          <c:tx>
            <c:strRef>
              <c:f>Lapa1!$C$1</c:f>
              <c:strCache>
                <c:ptCount val="1"/>
                <c:pt idx="0">
                  <c:v>zēni</c:v>
                </c:pt>
              </c:strCache>
            </c:strRef>
          </c:tx>
          <c:spPr>
            <a:solidFill>
              <a:srgbClr val="70AD47">
                <a:lumMod val="40000"/>
                <a:lumOff val="60000"/>
              </a:srgb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Lapa1!$A$2:$A$7</c:f>
              <c:strCache>
                <c:ptCount val="6"/>
                <c:pt idx="0">
                  <c:v>Uzvedības pašvadības grūtības</c:v>
                </c:pt>
                <c:pt idx="1">
                  <c:v>Noteikumu neievērošana</c:v>
                </c:pt>
                <c:pt idx="2">
                  <c:v>Agresīva saskarsme</c:v>
                </c:pt>
                <c:pt idx="3">
                  <c:v>Atkarības</c:v>
                </c:pt>
                <c:pt idx="4">
                  <c:v>Destruktīva uzvedība</c:v>
                </c:pt>
                <c:pt idx="5">
                  <c:v>Izaicinoša saskarsme</c:v>
                </c:pt>
              </c:strCache>
            </c:strRef>
          </c:cat>
          <c:val>
            <c:numRef>
              <c:f>Lapa1!$C$2:$C$7</c:f>
              <c:numCache>
                <c:formatCode>General</c:formatCode>
                <c:ptCount val="6"/>
                <c:pt idx="0">
                  <c:v>32</c:v>
                </c:pt>
                <c:pt idx="1">
                  <c:v>22</c:v>
                </c:pt>
                <c:pt idx="2">
                  <c:v>17</c:v>
                </c:pt>
                <c:pt idx="3">
                  <c:v>4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90-40E4-8A66-13C925FFD4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385986952"/>
        <c:axId val="385985640"/>
      </c:barChart>
      <c:catAx>
        <c:axId val="385986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385985640"/>
        <c:crosses val="autoZero"/>
        <c:auto val="1"/>
        <c:lblAlgn val="ctr"/>
        <c:lblOffset val="100"/>
        <c:noMultiLvlLbl val="0"/>
      </c:catAx>
      <c:valAx>
        <c:axId val="3859856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5986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C8E6-6D24-4720-A2E5-E3330334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6747</Words>
  <Characters>3846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Arita Skarnele</dc:creator>
  <cp:lastModifiedBy>Arita Skarnele</cp:lastModifiedBy>
  <cp:revision>2</cp:revision>
  <cp:lastPrinted>2018-01-09T07:02:00Z</cp:lastPrinted>
  <dcterms:created xsi:type="dcterms:W3CDTF">2020-04-16T11:54:00Z</dcterms:created>
  <dcterms:modified xsi:type="dcterms:W3CDTF">2020-04-16T11:54:00Z</dcterms:modified>
</cp:coreProperties>
</file>