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E1E" w:rsidRPr="0076422C" w:rsidRDefault="00154E1E" w:rsidP="00154E1E">
      <w:pPr>
        <w:jc w:val="center"/>
        <w:rPr>
          <w:rFonts w:ascii="Times New Roman" w:hAnsi="Times New Roman"/>
          <w:b/>
          <w:noProof/>
          <w:sz w:val="28"/>
          <w:szCs w:val="24"/>
        </w:rPr>
      </w:pPr>
      <w:bookmarkStart w:id="0" w:name="_GoBack"/>
      <w:bookmarkEnd w:id="0"/>
      <w:r>
        <w:rPr>
          <w:noProof/>
          <w:lang w:eastAsia="lv-LV"/>
        </w:rPr>
        <w:drawing>
          <wp:anchor distT="0" distB="0" distL="114300" distR="114300" simplePos="0" relativeHeight="251659264" behindDoc="1" locked="0" layoutInCell="1" allowOverlap="1" wp14:anchorId="1AD568C6" wp14:editId="08212C21">
            <wp:simplePos x="0" y="0"/>
            <wp:positionH relativeFrom="column">
              <wp:posOffset>-2540</wp:posOffset>
            </wp:positionH>
            <wp:positionV relativeFrom="paragraph">
              <wp:posOffset>-264795</wp:posOffset>
            </wp:positionV>
            <wp:extent cx="5259070" cy="1178560"/>
            <wp:effectExtent l="0" t="0" r="0" b="2540"/>
            <wp:wrapTight wrapText="bothSides">
              <wp:wrapPolygon edited="0">
                <wp:start x="0" y="0"/>
                <wp:lineTo x="0" y="21297"/>
                <wp:lineTo x="21517" y="21297"/>
                <wp:lineTo x="21517" y="0"/>
                <wp:lineTo x="0" y="0"/>
              </wp:wrapPolygon>
            </wp:wrapTight>
            <wp:docPr id="2" name="Picture 2" descr="http://www.esfondi.lv/upload/00-logo/logo_2014_2020/LV_ID_EU_logo_ansamblis/LV/RGB/LV_ID_EU_logo_ansamblis_ESF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sfondi.lv/upload/00-logo/logo_2014_2020/LV_ID_EU_logo_ansamblis/LV/RGB/LV_ID_EU_logo_ansamblis_ESF_RGB.jpg"/>
                    <pic:cNvPicPr>
                      <a:picLocks noChangeAspect="1" noChangeArrowheads="1"/>
                    </pic:cNvPicPr>
                  </pic:nvPicPr>
                  <pic:blipFill rotWithShape="1">
                    <a:blip r:embed="rId7">
                      <a:extLst>
                        <a:ext uri="{28A0092B-C50C-407E-A947-70E740481C1C}">
                          <a14:useLocalDpi xmlns:a14="http://schemas.microsoft.com/office/drawing/2010/main" val="0"/>
                        </a:ext>
                      </a:extLst>
                    </a:blip>
                    <a:srcRect t="33589" b="34708"/>
                    <a:stretch/>
                  </pic:blipFill>
                  <pic:spPr bwMode="auto">
                    <a:xfrm>
                      <a:off x="0" y="0"/>
                      <a:ext cx="5259070" cy="11785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6422C">
        <w:rPr>
          <w:rFonts w:ascii="Times New Roman" w:hAnsi="Times New Roman"/>
          <w:b/>
          <w:noProof/>
          <w:sz w:val="28"/>
          <w:szCs w:val="24"/>
        </w:rPr>
        <w:t>Valsts bērnu tiesību aizsardzības inspekcija</w:t>
      </w:r>
    </w:p>
    <w:p w:rsidR="00154E1E" w:rsidRDefault="00154E1E" w:rsidP="00154E1E">
      <w:pPr>
        <w:jc w:val="center"/>
        <w:rPr>
          <w:rFonts w:ascii="Times New Roman" w:hAnsi="Times New Roman"/>
          <w:sz w:val="24"/>
          <w:szCs w:val="24"/>
          <w:lang w:eastAsia="lv-LV"/>
        </w:rPr>
      </w:pPr>
      <w:r w:rsidRPr="00493366">
        <w:rPr>
          <w:rFonts w:ascii="Times New Roman" w:hAnsi="Times New Roman"/>
          <w:sz w:val="24"/>
          <w:szCs w:val="24"/>
          <w:lang w:eastAsia="lv-LV"/>
        </w:rPr>
        <w:t>Eiropas Savienības fonda projekt</w:t>
      </w:r>
      <w:r>
        <w:rPr>
          <w:rFonts w:ascii="Times New Roman" w:hAnsi="Times New Roman"/>
          <w:sz w:val="24"/>
          <w:szCs w:val="24"/>
          <w:lang w:eastAsia="lv-LV"/>
        </w:rPr>
        <w:t>s</w:t>
      </w:r>
      <w:r w:rsidRPr="00493366">
        <w:rPr>
          <w:rFonts w:ascii="Times New Roman" w:hAnsi="Times New Roman"/>
          <w:sz w:val="24"/>
          <w:szCs w:val="24"/>
          <w:lang w:eastAsia="lv-LV"/>
        </w:rPr>
        <w:t xml:space="preserve"> Nr. 9.2.1.3/16/I/001</w:t>
      </w:r>
    </w:p>
    <w:p w:rsidR="00154E1E" w:rsidRDefault="00154E1E" w:rsidP="00154E1E">
      <w:pPr>
        <w:jc w:val="center"/>
        <w:rPr>
          <w:rFonts w:ascii="Times New Roman" w:hAnsi="Times New Roman"/>
          <w:sz w:val="24"/>
          <w:szCs w:val="24"/>
          <w:lang w:eastAsia="lv-LV"/>
        </w:rPr>
      </w:pPr>
      <w:r w:rsidRPr="00493366">
        <w:rPr>
          <w:rFonts w:ascii="Times New Roman" w:hAnsi="Times New Roman"/>
          <w:sz w:val="24"/>
          <w:szCs w:val="24"/>
          <w:lang w:eastAsia="lv-LV"/>
        </w:rPr>
        <w:t xml:space="preserve"> „Atbalsta sistēmas pilnveide bērniem</w:t>
      </w:r>
      <w:r>
        <w:rPr>
          <w:rFonts w:ascii="Times New Roman" w:hAnsi="Times New Roman"/>
          <w:sz w:val="24"/>
          <w:szCs w:val="24"/>
          <w:lang w:eastAsia="lv-LV"/>
        </w:rPr>
        <w:t xml:space="preserve"> </w:t>
      </w:r>
      <w:r w:rsidRPr="00493366">
        <w:rPr>
          <w:rFonts w:ascii="Times New Roman" w:hAnsi="Times New Roman"/>
          <w:sz w:val="24"/>
          <w:szCs w:val="24"/>
          <w:lang w:eastAsia="lv-LV"/>
        </w:rPr>
        <w:t>ar saskarsmes grūtībām, uzvedības traucējumiem un vardarbību ģimenē”</w:t>
      </w:r>
    </w:p>
    <w:p w:rsidR="00154E1E" w:rsidRPr="0076422C" w:rsidRDefault="00154E1E" w:rsidP="00154E1E">
      <w:pPr>
        <w:spacing w:before="240"/>
        <w:jc w:val="right"/>
        <w:rPr>
          <w:rFonts w:ascii="Times New Roman" w:hAnsi="Times New Roman"/>
          <w:b/>
          <w:sz w:val="24"/>
          <w:szCs w:val="24"/>
        </w:rPr>
      </w:pPr>
      <w:r w:rsidRPr="0076422C">
        <w:rPr>
          <w:rFonts w:ascii="Times New Roman" w:hAnsi="Times New Roman"/>
          <w:b/>
          <w:sz w:val="24"/>
          <w:szCs w:val="24"/>
        </w:rPr>
        <w:t>Informatīvais ziņojums</w:t>
      </w:r>
      <w:r>
        <w:rPr>
          <w:rFonts w:ascii="Times New Roman" w:hAnsi="Times New Roman"/>
          <w:b/>
          <w:sz w:val="24"/>
          <w:szCs w:val="24"/>
        </w:rPr>
        <w:t xml:space="preserve"> </w:t>
      </w:r>
      <w:r w:rsidRPr="009F683E">
        <w:rPr>
          <w:rFonts w:ascii="Times New Roman" w:hAnsi="Times New Roman"/>
          <w:b/>
          <w:sz w:val="24"/>
          <w:szCs w:val="24"/>
        </w:rPr>
        <w:t>par projekta aktualitātēm</w:t>
      </w:r>
      <w:r w:rsidRPr="00873DA6">
        <w:rPr>
          <w:rFonts w:ascii="Times New Roman" w:hAnsi="Times New Roman"/>
          <w:b/>
          <w:color w:val="FF0000"/>
          <w:sz w:val="24"/>
          <w:szCs w:val="24"/>
        </w:rPr>
        <w:t xml:space="preserve">  </w:t>
      </w:r>
    </w:p>
    <w:p w:rsidR="00154E1E" w:rsidRPr="0076422C" w:rsidRDefault="00556D64" w:rsidP="00154E1E">
      <w:pPr>
        <w:jc w:val="right"/>
        <w:rPr>
          <w:rFonts w:ascii="Times New Roman" w:hAnsi="Times New Roman"/>
          <w:b/>
          <w:sz w:val="24"/>
          <w:szCs w:val="24"/>
        </w:rPr>
      </w:pPr>
      <w:r>
        <w:rPr>
          <w:rFonts w:ascii="Times New Roman" w:hAnsi="Times New Roman"/>
          <w:b/>
          <w:sz w:val="24"/>
          <w:szCs w:val="24"/>
        </w:rPr>
        <w:t>13.10</w:t>
      </w:r>
      <w:r w:rsidR="00154E1E" w:rsidRPr="0076422C">
        <w:rPr>
          <w:rFonts w:ascii="Times New Roman" w:hAnsi="Times New Roman"/>
          <w:b/>
          <w:sz w:val="24"/>
          <w:szCs w:val="24"/>
        </w:rPr>
        <w:t>.2016.</w:t>
      </w:r>
    </w:p>
    <w:p w:rsidR="00154E1E" w:rsidRDefault="00154E1E" w:rsidP="00843C55">
      <w:pPr>
        <w:jc w:val="both"/>
        <w:rPr>
          <w:rFonts w:ascii="Times New Roman" w:hAnsi="Times New Roman"/>
          <w:noProof/>
          <w:sz w:val="24"/>
          <w:szCs w:val="24"/>
        </w:rPr>
      </w:pPr>
    </w:p>
    <w:p w:rsidR="00C5422C" w:rsidRDefault="00E66FC1" w:rsidP="00843C55">
      <w:pPr>
        <w:jc w:val="both"/>
        <w:rPr>
          <w:rFonts w:ascii="Times New Roman" w:hAnsi="Times New Roman"/>
          <w:sz w:val="24"/>
          <w:szCs w:val="24"/>
          <w:lang w:eastAsia="lv-LV"/>
        </w:rPr>
      </w:pPr>
      <w:r>
        <w:rPr>
          <w:noProof/>
          <w:lang w:eastAsia="lv-LV"/>
        </w:rPr>
        <w:drawing>
          <wp:inline distT="0" distB="0" distL="0" distR="0" wp14:anchorId="3920175D" wp14:editId="1F2D26A6">
            <wp:extent cx="706357" cy="355600"/>
            <wp:effectExtent l="0" t="0" r="0" b="6350"/>
            <wp:docPr id="6" name="Picture 6" descr="https://encrypted-tbn0.gstatic.com/images?q=tbn:ANd9GcQoOYDsO7J1DwyrL6ttRE5-J0yxRXoZtwjWGI5TRpKd2cKaQYd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0.gstatic.com/images?q=tbn:ANd9GcQoOYDsO7J1DwyrL6ttRE5-J0yxRXoZtwjWGI5TRpKd2cKaQYd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145" cy="382175"/>
                    </a:xfrm>
                    <a:prstGeom prst="rect">
                      <a:avLst/>
                    </a:prstGeom>
                    <a:noFill/>
                    <a:ln>
                      <a:noFill/>
                    </a:ln>
                  </pic:spPr>
                </pic:pic>
              </a:graphicData>
            </a:graphic>
          </wp:inline>
        </w:drawing>
      </w:r>
      <w:r w:rsidR="00E131CE" w:rsidRPr="00493366">
        <w:rPr>
          <w:rFonts w:ascii="Times New Roman" w:hAnsi="Times New Roman"/>
          <w:noProof/>
          <w:sz w:val="24"/>
          <w:szCs w:val="24"/>
        </w:rPr>
        <w:t xml:space="preserve">Valsts bērnu tiesību aizsardzības inspekcija </w:t>
      </w:r>
      <w:r w:rsidR="00CE2933">
        <w:rPr>
          <w:rFonts w:ascii="Times New Roman" w:hAnsi="Times New Roman"/>
          <w:noProof/>
          <w:sz w:val="24"/>
          <w:szCs w:val="24"/>
        </w:rPr>
        <w:t>E</w:t>
      </w:r>
      <w:r w:rsidR="00E131CE" w:rsidRPr="00493366">
        <w:rPr>
          <w:rFonts w:ascii="Times New Roman" w:hAnsi="Times New Roman"/>
          <w:sz w:val="24"/>
          <w:szCs w:val="24"/>
          <w:lang w:eastAsia="lv-LV"/>
        </w:rPr>
        <w:t>iropas Savienības fonda projekta „Atbalsta sistēmas pilnveide bērniem ar saskarsmes grūtībām, uzvedības traucējumiem un vardarbību ģimenē” Nr. 9.2.1.3/16/I/001</w:t>
      </w:r>
      <w:r w:rsidR="00A54807" w:rsidRPr="00493366">
        <w:rPr>
          <w:rFonts w:ascii="Times New Roman" w:hAnsi="Times New Roman"/>
          <w:sz w:val="24"/>
          <w:szCs w:val="24"/>
          <w:lang w:eastAsia="lv-LV"/>
        </w:rPr>
        <w:t xml:space="preserve"> (turpmāk – projekts)</w:t>
      </w:r>
      <w:r w:rsidR="00CE2933">
        <w:rPr>
          <w:rFonts w:ascii="Times New Roman" w:hAnsi="Times New Roman"/>
          <w:sz w:val="24"/>
          <w:szCs w:val="24"/>
          <w:lang w:eastAsia="lv-LV"/>
        </w:rPr>
        <w:t xml:space="preserve"> ietvaros </w:t>
      </w:r>
      <w:r w:rsidR="00172D0D">
        <w:rPr>
          <w:rFonts w:ascii="Times New Roman" w:hAnsi="Times New Roman"/>
          <w:sz w:val="24"/>
          <w:szCs w:val="24"/>
          <w:lang w:eastAsia="lv-LV"/>
        </w:rPr>
        <w:t xml:space="preserve">laika posmā no 2016. gada </w:t>
      </w:r>
      <w:r w:rsidR="00556D64">
        <w:rPr>
          <w:rFonts w:ascii="Times New Roman" w:hAnsi="Times New Roman"/>
          <w:sz w:val="24"/>
          <w:szCs w:val="24"/>
          <w:lang w:eastAsia="lv-LV"/>
        </w:rPr>
        <w:t>14.</w:t>
      </w:r>
      <w:r w:rsidR="00154E1E">
        <w:rPr>
          <w:rFonts w:ascii="Times New Roman" w:hAnsi="Times New Roman"/>
          <w:sz w:val="24"/>
          <w:szCs w:val="24"/>
          <w:lang w:eastAsia="lv-LV"/>
        </w:rPr>
        <w:t xml:space="preserve"> </w:t>
      </w:r>
      <w:r w:rsidR="00172D0D">
        <w:rPr>
          <w:rFonts w:ascii="Times New Roman" w:hAnsi="Times New Roman"/>
          <w:sz w:val="24"/>
          <w:szCs w:val="24"/>
          <w:lang w:eastAsia="lv-LV"/>
        </w:rPr>
        <w:t>jūlija līdz 2016. gada 13</w:t>
      </w:r>
      <w:r w:rsidR="00E131CE" w:rsidRPr="00493366">
        <w:rPr>
          <w:rFonts w:ascii="Times New Roman" w:hAnsi="Times New Roman"/>
          <w:sz w:val="24"/>
          <w:szCs w:val="24"/>
          <w:lang w:eastAsia="lv-LV"/>
        </w:rPr>
        <w:t>.</w:t>
      </w:r>
      <w:r w:rsidR="00172D0D">
        <w:rPr>
          <w:rFonts w:ascii="Times New Roman" w:hAnsi="Times New Roman"/>
          <w:sz w:val="24"/>
          <w:szCs w:val="24"/>
          <w:lang w:eastAsia="lv-LV"/>
        </w:rPr>
        <w:t xml:space="preserve"> oktobrim ir </w:t>
      </w:r>
      <w:r w:rsidR="00556D64">
        <w:rPr>
          <w:rFonts w:ascii="Times New Roman" w:hAnsi="Times New Roman"/>
          <w:sz w:val="24"/>
          <w:szCs w:val="24"/>
          <w:lang w:eastAsia="lv-LV"/>
        </w:rPr>
        <w:t xml:space="preserve">piesaistījusi visus nepieciešamos </w:t>
      </w:r>
      <w:r w:rsidR="00172D0D">
        <w:rPr>
          <w:rFonts w:ascii="Times New Roman" w:hAnsi="Times New Roman"/>
          <w:sz w:val="24"/>
          <w:szCs w:val="24"/>
          <w:lang w:eastAsia="lv-LV"/>
        </w:rPr>
        <w:t>Konsultatīv</w:t>
      </w:r>
      <w:r w:rsidR="00556D64">
        <w:rPr>
          <w:rFonts w:ascii="Times New Roman" w:hAnsi="Times New Roman"/>
          <w:sz w:val="24"/>
          <w:szCs w:val="24"/>
          <w:lang w:eastAsia="lv-LV"/>
        </w:rPr>
        <w:t>ās</w:t>
      </w:r>
      <w:r w:rsidR="00172D0D">
        <w:rPr>
          <w:rFonts w:ascii="Times New Roman" w:hAnsi="Times New Roman"/>
          <w:sz w:val="24"/>
          <w:szCs w:val="24"/>
          <w:lang w:eastAsia="lv-LV"/>
        </w:rPr>
        <w:t xml:space="preserve"> nodaļ</w:t>
      </w:r>
      <w:r w:rsidR="00556D64">
        <w:rPr>
          <w:rFonts w:ascii="Times New Roman" w:hAnsi="Times New Roman"/>
          <w:sz w:val="24"/>
          <w:szCs w:val="24"/>
          <w:lang w:eastAsia="lv-LV"/>
        </w:rPr>
        <w:t>as</w:t>
      </w:r>
      <w:r w:rsidR="007A06DC">
        <w:rPr>
          <w:rFonts w:ascii="Times New Roman" w:hAnsi="Times New Roman"/>
          <w:sz w:val="24"/>
          <w:szCs w:val="24"/>
          <w:lang w:eastAsia="lv-LV"/>
        </w:rPr>
        <w:t xml:space="preserve"> </w:t>
      </w:r>
      <w:r w:rsidR="005A23DB">
        <w:rPr>
          <w:rFonts w:ascii="Times New Roman" w:hAnsi="Times New Roman"/>
          <w:sz w:val="24"/>
          <w:szCs w:val="24"/>
          <w:lang w:eastAsia="lv-LV"/>
        </w:rPr>
        <w:t>starpdisciplinār</w:t>
      </w:r>
      <w:r w:rsidR="00556D64">
        <w:rPr>
          <w:rFonts w:ascii="Times New Roman" w:hAnsi="Times New Roman"/>
          <w:sz w:val="24"/>
          <w:szCs w:val="24"/>
          <w:lang w:eastAsia="lv-LV"/>
        </w:rPr>
        <w:t>ās</w:t>
      </w:r>
      <w:r w:rsidR="007A06DC">
        <w:rPr>
          <w:rFonts w:ascii="Times New Roman" w:hAnsi="Times New Roman"/>
          <w:sz w:val="24"/>
          <w:szCs w:val="24"/>
          <w:lang w:eastAsia="lv-LV"/>
        </w:rPr>
        <w:t xml:space="preserve"> koman</w:t>
      </w:r>
      <w:r w:rsidR="00556D64">
        <w:rPr>
          <w:rFonts w:ascii="Times New Roman" w:hAnsi="Times New Roman"/>
          <w:sz w:val="24"/>
          <w:szCs w:val="24"/>
          <w:lang w:eastAsia="lv-LV"/>
        </w:rPr>
        <w:t xml:space="preserve">das </w:t>
      </w:r>
      <w:r w:rsidR="00C5422C">
        <w:rPr>
          <w:rFonts w:ascii="Times New Roman" w:hAnsi="Times New Roman"/>
          <w:sz w:val="24"/>
          <w:szCs w:val="24"/>
          <w:lang w:eastAsia="lv-LV"/>
        </w:rPr>
        <w:t xml:space="preserve">speciālistus un lietvedi </w:t>
      </w:r>
      <w:r w:rsidR="00556D64">
        <w:rPr>
          <w:rFonts w:ascii="Times New Roman" w:hAnsi="Times New Roman"/>
          <w:sz w:val="24"/>
          <w:szCs w:val="24"/>
          <w:lang w:eastAsia="lv-LV"/>
        </w:rPr>
        <w:t xml:space="preserve">veiksmīgai </w:t>
      </w:r>
      <w:r w:rsidR="00C5422C">
        <w:rPr>
          <w:rFonts w:ascii="Times New Roman" w:hAnsi="Times New Roman"/>
          <w:sz w:val="24"/>
          <w:szCs w:val="24"/>
          <w:lang w:eastAsia="lv-LV"/>
        </w:rPr>
        <w:t>darba organizācijai un i</w:t>
      </w:r>
      <w:r w:rsidR="00556D64">
        <w:rPr>
          <w:rFonts w:ascii="Times New Roman" w:hAnsi="Times New Roman"/>
          <w:sz w:val="24"/>
          <w:szCs w:val="24"/>
          <w:lang w:eastAsia="lv-LV"/>
        </w:rPr>
        <w:t xml:space="preserve">zvirzīto mērķu </w:t>
      </w:r>
      <w:r w:rsidR="003C5ADD">
        <w:rPr>
          <w:rFonts w:ascii="Times New Roman" w:hAnsi="Times New Roman"/>
          <w:sz w:val="24"/>
          <w:szCs w:val="24"/>
          <w:lang w:eastAsia="lv-LV"/>
        </w:rPr>
        <w:t>sasniegšanai.</w:t>
      </w:r>
    </w:p>
    <w:p w:rsidR="0033042E" w:rsidRDefault="003C5ADD" w:rsidP="00843C55">
      <w:pPr>
        <w:jc w:val="both"/>
        <w:rPr>
          <w:rFonts w:ascii="Times New Roman" w:hAnsi="Times New Roman"/>
          <w:sz w:val="24"/>
          <w:szCs w:val="24"/>
        </w:rPr>
      </w:pPr>
      <w:r w:rsidRPr="00F236D4">
        <w:rPr>
          <w:rFonts w:ascii="Times New Roman" w:hAnsi="Times New Roman"/>
          <w:noProof/>
          <w:sz w:val="24"/>
          <w:szCs w:val="24"/>
          <w:lang w:eastAsia="lv-LV"/>
        </w:rPr>
        <w:drawing>
          <wp:inline distT="0" distB="0" distL="0" distR="0" wp14:anchorId="2CFB0AEA" wp14:editId="35DE6EA7">
            <wp:extent cx="707390" cy="3536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B0513D" w:rsidRPr="00F236D4">
        <w:rPr>
          <w:rFonts w:ascii="Times New Roman" w:hAnsi="Times New Roman"/>
          <w:sz w:val="24"/>
          <w:szCs w:val="24"/>
          <w:lang w:eastAsia="lv-LV"/>
        </w:rPr>
        <w:t>Starpdisciplinārā</w:t>
      </w:r>
      <w:r w:rsidRPr="00F236D4">
        <w:rPr>
          <w:rFonts w:ascii="Times New Roman" w:hAnsi="Times New Roman"/>
          <w:sz w:val="24"/>
          <w:szCs w:val="24"/>
          <w:lang w:eastAsia="lv-LV"/>
        </w:rPr>
        <w:t xml:space="preserve"> komanda sastāv no</w:t>
      </w:r>
      <w:r w:rsidR="00DF262F" w:rsidRPr="00F236D4">
        <w:rPr>
          <w:rFonts w:ascii="Times New Roman" w:hAnsi="Times New Roman"/>
          <w:sz w:val="24"/>
          <w:szCs w:val="24"/>
          <w:lang w:eastAsia="lv-LV"/>
        </w:rPr>
        <w:t xml:space="preserve"> </w:t>
      </w:r>
      <w:r w:rsidR="00B0513D" w:rsidRPr="00F236D4">
        <w:rPr>
          <w:rFonts w:ascii="Times New Roman" w:hAnsi="Times New Roman"/>
          <w:sz w:val="24"/>
          <w:szCs w:val="24"/>
          <w:lang w:eastAsia="lv-LV"/>
        </w:rPr>
        <w:t>10</w:t>
      </w:r>
      <w:r w:rsidR="00DF262F" w:rsidRPr="00F236D4">
        <w:rPr>
          <w:rFonts w:ascii="Times New Roman" w:hAnsi="Times New Roman"/>
          <w:sz w:val="24"/>
          <w:szCs w:val="24"/>
          <w:lang w:eastAsia="lv-LV"/>
        </w:rPr>
        <w:t xml:space="preserve"> s</w:t>
      </w:r>
      <w:r w:rsidR="00F155A3" w:rsidRPr="00F236D4">
        <w:rPr>
          <w:rFonts w:ascii="Times New Roman" w:hAnsi="Times New Roman"/>
          <w:sz w:val="24"/>
          <w:szCs w:val="24"/>
          <w:lang w:eastAsia="lv-LV"/>
        </w:rPr>
        <w:t>peciālisti</w:t>
      </w:r>
      <w:r w:rsidRPr="00F236D4">
        <w:rPr>
          <w:rFonts w:ascii="Times New Roman" w:hAnsi="Times New Roman"/>
          <w:sz w:val="24"/>
          <w:szCs w:val="24"/>
          <w:lang w:eastAsia="lv-LV"/>
        </w:rPr>
        <w:t>em</w:t>
      </w:r>
      <w:r w:rsidR="00F155A3" w:rsidRPr="00F236D4">
        <w:rPr>
          <w:rFonts w:ascii="Times New Roman" w:hAnsi="Times New Roman"/>
          <w:sz w:val="24"/>
          <w:szCs w:val="24"/>
          <w:lang w:eastAsia="lv-LV"/>
        </w:rPr>
        <w:t xml:space="preserve"> – </w:t>
      </w:r>
      <w:r w:rsidR="00590FD1" w:rsidRPr="00F236D4">
        <w:rPr>
          <w:rFonts w:ascii="Times New Roman" w:hAnsi="Times New Roman"/>
          <w:sz w:val="24"/>
          <w:szCs w:val="24"/>
          <w:lang w:eastAsia="lv-LV"/>
        </w:rPr>
        <w:t xml:space="preserve">1 (viena) </w:t>
      </w:r>
      <w:r w:rsidR="00537242" w:rsidRPr="00F236D4">
        <w:rPr>
          <w:rFonts w:ascii="Times New Roman" w:hAnsi="Times New Roman"/>
          <w:sz w:val="24"/>
          <w:szCs w:val="24"/>
        </w:rPr>
        <w:t>nodaļas vadītāj</w:t>
      </w:r>
      <w:r w:rsidR="001C6230" w:rsidRPr="00F236D4">
        <w:rPr>
          <w:rFonts w:ascii="Times New Roman" w:hAnsi="Times New Roman"/>
          <w:sz w:val="24"/>
          <w:szCs w:val="24"/>
        </w:rPr>
        <w:t>a</w:t>
      </w:r>
      <w:r w:rsidR="00537242" w:rsidRPr="00F236D4">
        <w:rPr>
          <w:rFonts w:ascii="Times New Roman" w:hAnsi="Times New Roman"/>
          <w:sz w:val="24"/>
          <w:szCs w:val="24"/>
        </w:rPr>
        <w:t xml:space="preserve">, </w:t>
      </w:r>
      <w:r w:rsidR="00F155A3" w:rsidRPr="00F236D4">
        <w:rPr>
          <w:rFonts w:ascii="Times New Roman" w:hAnsi="Times New Roman"/>
          <w:sz w:val="24"/>
          <w:szCs w:val="24"/>
          <w:lang w:eastAsia="lv-LV"/>
        </w:rPr>
        <w:t>2</w:t>
      </w:r>
      <w:r w:rsidR="001C6230" w:rsidRPr="00F236D4">
        <w:rPr>
          <w:rFonts w:ascii="Times New Roman" w:hAnsi="Times New Roman"/>
          <w:sz w:val="24"/>
          <w:szCs w:val="24"/>
          <w:lang w:eastAsia="lv-LV"/>
        </w:rPr>
        <w:t xml:space="preserve"> (diviem)</w:t>
      </w:r>
      <w:r w:rsidR="00F155A3" w:rsidRPr="00F236D4">
        <w:rPr>
          <w:rFonts w:ascii="Times New Roman" w:hAnsi="Times New Roman"/>
          <w:sz w:val="24"/>
          <w:szCs w:val="24"/>
          <w:lang w:eastAsia="lv-LV"/>
        </w:rPr>
        <w:t xml:space="preserve"> sociāl</w:t>
      </w:r>
      <w:r w:rsidR="001C6230" w:rsidRPr="00F236D4">
        <w:rPr>
          <w:rFonts w:ascii="Times New Roman" w:hAnsi="Times New Roman"/>
          <w:sz w:val="24"/>
          <w:szCs w:val="24"/>
          <w:lang w:eastAsia="lv-LV"/>
        </w:rPr>
        <w:t>ajiem darbiniekiem</w:t>
      </w:r>
      <w:r w:rsidR="00F155A3" w:rsidRPr="00F236D4">
        <w:rPr>
          <w:rFonts w:ascii="Times New Roman" w:hAnsi="Times New Roman"/>
          <w:sz w:val="24"/>
          <w:szCs w:val="24"/>
          <w:lang w:eastAsia="lv-LV"/>
        </w:rPr>
        <w:t xml:space="preserve">, </w:t>
      </w:r>
      <w:r w:rsidR="00154E1E" w:rsidRPr="00F236D4">
        <w:rPr>
          <w:rFonts w:ascii="Times New Roman" w:hAnsi="Times New Roman"/>
          <w:sz w:val="24"/>
          <w:szCs w:val="24"/>
          <w:lang w:eastAsia="lv-LV"/>
        </w:rPr>
        <w:t>2</w:t>
      </w:r>
      <w:r w:rsidR="001C6230" w:rsidRPr="00F236D4">
        <w:rPr>
          <w:rFonts w:ascii="Times New Roman" w:hAnsi="Times New Roman"/>
          <w:sz w:val="24"/>
          <w:szCs w:val="24"/>
          <w:lang w:eastAsia="lv-LV"/>
        </w:rPr>
        <w:t xml:space="preserve"> (diviem)</w:t>
      </w:r>
      <w:r w:rsidR="00F155A3" w:rsidRPr="00F236D4">
        <w:rPr>
          <w:rFonts w:ascii="Times New Roman" w:hAnsi="Times New Roman"/>
          <w:sz w:val="24"/>
          <w:szCs w:val="24"/>
          <w:lang w:eastAsia="lv-LV"/>
        </w:rPr>
        <w:t xml:space="preserve"> psiholog</w:t>
      </w:r>
      <w:r w:rsidR="00154E1E" w:rsidRPr="00F236D4">
        <w:rPr>
          <w:rFonts w:ascii="Times New Roman" w:hAnsi="Times New Roman"/>
          <w:sz w:val="24"/>
          <w:szCs w:val="24"/>
          <w:lang w:eastAsia="lv-LV"/>
        </w:rPr>
        <w:t>i</w:t>
      </w:r>
      <w:r w:rsidR="001C6230" w:rsidRPr="00F236D4">
        <w:rPr>
          <w:rFonts w:ascii="Times New Roman" w:hAnsi="Times New Roman"/>
          <w:sz w:val="24"/>
          <w:szCs w:val="24"/>
          <w:lang w:eastAsia="lv-LV"/>
        </w:rPr>
        <w:t>em</w:t>
      </w:r>
      <w:r w:rsidR="00F155A3" w:rsidRPr="00F236D4">
        <w:rPr>
          <w:rFonts w:ascii="Times New Roman" w:hAnsi="Times New Roman"/>
          <w:sz w:val="24"/>
          <w:szCs w:val="24"/>
          <w:lang w:eastAsia="lv-LV"/>
        </w:rPr>
        <w:t xml:space="preserve">, </w:t>
      </w:r>
      <w:r w:rsidR="001C6230" w:rsidRPr="00F236D4">
        <w:rPr>
          <w:rFonts w:ascii="Times New Roman" w:hAnsi="Times New Roman"/>
          <w:sz w:val="24"/>
          <w:szCs w:val="24"/>
          <w:lang w:eastAsia="lv-LV"/>
        </w:rPr>
        <w:t>3</w:t>
      </w:r>
      <w:r w:rsidR="00537242" w:rsidRPr="00F236D4">
        <w:rPr>
          <w:rFonts w:ascii="Times New Roman" w:hAnsi="Times New Roman"/>
          <w:sz w:val="24"/>
          <w:szCs w:val="24"/>
          <w:lang w:eastAsia="lv-LV"/>
        </w:rPr>
        <w:t xml:space="preserve"> </w:t>
      </w:r>
      <w:r w:rsidR="001C6230" w:rsidRPr="00F236D4">
        <w:rPr>
          <w:rFonts w:ascii="Times New Roman" w:hAnsi="Times New Roman"/>
          <w:sz w:val="24"/>
          <w:szCs w:val="24"/>
          <w:lang w:eastAsia="lv-LV"/>
        </w:rPr>
        <w:t>(trīs)</w:t>
      </w:r>
      <w:r w:rsidR="001C6230">
        <w:rPr>
          <w:rFonts w:ascii="Times New Roman" w:hAnsi="Times New Roman"/>
          <w:sz w:val="24"/>
          <w:szCs w:val="24"/>
          <w:lang w:eastAsia="lv-LV"/>
        </w:rPr>
        <w:t xml:space="preserve"> </w:t>
      </w:r>
      <w:r w:rsidR="00F155A3" w:rsidRPr="00493366">
        <w:rPr>
          <w:rFonts w:ascii="Times New Roman" w:hAnsi="Times New Roman"/>
          <w:sz w:val="24"/>
          <w:szCs w:val="24"/>
          <w:lang w:eastAsia="lv-LV"/>
        </w:rPr>
        <w:t>psihiatr</w:t>
      </w:r>
      <w:r w:rsidR="001C6230">
        <w:rPr>
          <w:rFonts w:ascii="Times New Roman" w:hAnsi="Times New Roman"/>
          <w:sz w:val="24"/>
          <w:szCs w:val="24"/>
          <w:lang w:eastAsia="lv-LV"/>
        </w:rPr>
        <w:t>iem, kas kopā veido 1 (vienu) pilnu slodzi,</w:t>
      </w:r>
      <w:r w:rsidR="00F155A3" w:rsidRPr="00493366">
        <w:rPr>
          <w:rFonts w:ascii="Times New Roman" w:hAnsi="Times New Roman"/>
          <w:sz w:val="24"/>
          <w:szCs w:val="24"/>
          <w:lang w:eastAsia="lv-LV"/>
        </w:rPr>
        <w:t xml:space="preserve"> </w:t>
      </w:r>
      <w:r w:rsidR="00537242" w:rsidRPr="00493366">
        <w:rPr>
          <w:rFonts w:ascii="Times New Roman" w:hAnsi="Times New Roman"/>
          <w:sz w:val="24"/>
          <w:szCs w:val="24"/>
          <w:lang w:eastAsia="lv-LV"/>
        </w:rPr>
        <w:t>1</w:t>
      </w:r>
      <w:r w:rsidR="001C6230">
        <w:rPr>
          <w:rFonts w:ascii="Times New Roman" w:hAnsi="Times New Roman"/>
          <w:sz w:val="24"/>
          <w:szCs w:val="24"/>
          <w:lang w:eastAsia="lv-LV"/>
        </w:rPr>
        <w:t xml:space="preserve"> (viena)</w:t>
      </w:r>
      <w:r w:rsidR="00537242" w:rsidRPr="00493366">
        <w:rPr>
          <w:rFonts w:ascii="Times New Roman" w:hAnsi="Times New Roman"/>
          <w:sz w:val="24"/>
          <w:szCs w:val="24"/>
          <w:lang w:eastAsia="lv-LV"/>
        </w:rPr>
        <w:t xml:space="preserve"> </w:t>
      </w:r>
      <w:r w:rsidR="001C6230">
        <w:rPr>
          <w:rFonts w:ascii="Times New Roman" w:hAnsi="Times New Roman"/>
          <w:sz w:val="24"/>
          <w:szCs w:val="24"/>
        </w:rPr>
        <w:t>atkarību profilakses speciālista</w:t>
      </w:r>
      <w:r w:rsidR="00DF262F" w:rsidRPr="00493366">
        <w:rPr>
          <w:rFonts w:ascii="Times New Roman" w:hAnsi="Times New Roman"/>
          <w:sz w:val="24"/>
          <w:szCs w:val="24"/>
        </w:rPr>
        <w:t xml:space="preserve"> (0,5 slodze)</w:t>
      </w:r>
      <w:r w:rsidR="005B2EE9" w:rsidRPr="00493366">
        <w:rPr>
          <w:rFonts w:ascii="Times New Roman" w:hAnsi="Times New Roman"/>
          <w:sz w:val="24"/>
          <w:szCs w:val="24"/>
        </w:rPr>
        <w:t xml:space="preserve"> un</w:t>
      </w:r>
      <w:r w:rsidR="00DF262F" w:rsidRPr="00493366">
        <w:rPr>
          <w:rFonts w:ascii="Times New Roman" w:hAnsi="Times New Roman"/>
          <w:sz w:val="24"/>
          <w:szCs w:val="24"/>
        </w:rPr>
        <w:t xml:space="preserve"> </w:t>
      </w:r>
      <w:r w:rsidR="00537242" w:rsidRPr="00493366">
        <w:rPr>
          <w:rFonts w:ascii="Times New Roman" w:hAnsi="Times New Roman"/>
          <w:sz w:val="24"/>
          <w:szCs w:val="24"/>
        </w:rPr>
        <w:t xml:space="preserve">1 </w:t>
      </w:r>
      <w:r w:rsidR="001C6230">
        <w:rPr>
          <w:rFonts w:ascii="Times New Roman" w:hAnsi="Times New Roman"/>
          <w:sz w:val="24"/>
          <w:szCs w:val="24"/>
        </w:rPr>
        <w:t xml:space="preserve">(viena) </w:t>
      </w:r>
      <w:r w:rsidR="00DF262F" w:rsidRPr="00493366">
        <w:rPr>
          <w:rFonts w:ascii="Times New Roman" w:hAnsi="Times New Roman"/>
          <w:sz w:val="24"/>
          <w:szCs w:val="24"/>
        </w:rPr>
        <w:t>speciāl</w:t>
      </w:r>
      <w:r w:rsidR="001C6230">
        <w:rPr>
          <w:rFonts w:ascii="Times New Roman" w:hAnsi="Times New Roman"/>
          <w:sz w:val="24"/>
          <w:szCs w:val="24"/>
        </w:rPr>
        <w:t>ā pedagoga</w:t>
      </w:r>
      <w:r w:rsidR="0033042E">
        <w:rPr>
          <w:rFonts w:ascii="Times New Roman" w:hAnsi="Times New Roman"/>
          <w:sz w:val="24"/>
          <w:szCs w:val="24"/>
        </w:rPr>
        <w:t xml:space="preserve">. </w:t>
      </w:r>
    </w:p>
    <w:p w:rsidR="008D598B" w:rsidRDefault="0094153C" w:rsidP="0094153C">
      <w:pPr>
        <w:pStyle w:val="ListParagraph"/>
        <w:tabs>
          <w:tab w:val="left" w:pos="426"/>
        </w:tabs>
        <w:ind w:left="0"/>
        <w:jc w:val="both"/>
        <w:rPr>
          <w:rFonts w:ascii="Times New Roman" w:hAnsi="Times New Roman"/>
          <w:sz w:val="24"/>
          <w:szCs w:val="24"/>
        </w:rPr>
      </w:pPr>
      <w:r>
        <w:rPr>
          <w:rFonts w:ascii="Times New Roman" w:hAnsi="Times New Roman"/>
          <w:noProof/>
          <w:sz w:val="24"/>
          <w:szCs w:val="24"/>
          <w:lang w:eastAsia="lv-LV"/>
        </w:rPr>
        <w:drawing>
          <wp:inline distT="0" distB="0" distL="0" distR="0" wp14:anchorId="5348421F" wp14:editId="161D9128">
            <wp:extent cx="707390" cy="35369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8B5419" w:rsidRPr="008D598B">
        <w:rPr>
          <w:rFonts w:ascii="Times New Roman" w:hAnsi="Times New Roman"/>
          <w:sz w:val="24"/>
          <w:szCs w:val="24"/>
        </w:rPr>
        <w:t xml:space="preserve">Lai nodrošinātu Konsultatīvās nodaļas speciālistu darbu un konsultāciju sniegšanu </w:t>
      </w:r>
      <w:r w:rsidR="00CE3D2B" w:rsidRPr="008D598B">
        <w:rPr>
          <w:rFonts w:ascii="Times New Roman" w:hAnsi="Times New Roman"/>
          <w:sz w:val="24"/>
          <w:szCs w:val="24"/>
        </w:rPr>
        <w:t>bērniem, to likumiskajiem pārstāvjiem vai aprūpētājiem</w:t>
      </w:r>
      <w:r w:rsidR="00DB3D7F" w:rsidRPr="00DB3D7F">
        <w:rPr>
          <w:rFonts w:ascii="Times New Roman" w:hAnsi="Times New Roman"/>
          <w:sz w:val="24"/>
          <w:szCs w:val="24"/>
        </w:rPr>
        <w:t xml:space="preserve"> </w:t>
      </w:r>
      <w:r w:rsidR="00DB3D7F" w:rsidRPr="008D598B">
        <w:rPr>
          <w:rFonts w:ascii="Times New Roman" w:hAnsi="Times New Roman"/>
          <w:sz w:val="24"/>
          <w:szCs w:val="24"/>
        </w:rPr>
        <w:t>droš</w:t>
      </w:r>
      <w:r w:rsidR="00252B43">
        <w:rPr>
          <w:rFonts w:ascii="Times New Roman" w:hAnsi="Times New Roman"/>
          <w:sz w:val="24"/>
          <w:szCs w:val="24"/>
        </w:rPr>
        <w:t>ā un ērtā vidē</w:t>
      </w:r>
      <w:r w:rsidR="00CE3D2B" w:rsidRPr="008D598B">
        <w:rPr>
          <w:rFonts w:ascii="Times New Roman" w:hAnsi="Times New Roman"/>
          <w:sz w:val="24"/>
          <w:szCs w:val="24"/>
        </w:rPr>
        <w:t>, ir iekārtota</w:t>
      </w:r>
      <w:r w:rsidR="00AB6CD6" w:rsidRPr="008D598B">
        <w:rPr>
          <w:rFonts w:ascii="Times New Roman" w:hAnsi="Times New Roman"/>
          <w:sz w:val="24"/>
          <w:szCs w:val="24"/>
        </w:rPr>
        <w:t xml:space="preserve"> </w:t>
      </w:r>
      <w:r w:rsidR="00CE3D2B" w:rsidRPr="008D598B">
        <w:rPr>
          <w:rFonts w:ascii="Times New Roman" w:hAnsi="Times New Roman"/>
          <w:sz w:val="24"/>
          <w:szCs w:val="24"/>
        </w:rPr>
        <w:t>Konsultatīvā nodaļa</w:t>
      </w:r>
      <w:r w:rsidR="00AB6CD6" w:rsidRPr="008D598B">
        <w:rPr>
          <w:rFonts w:ascii="Times New Roman" w:hAnsi="Times New Roman"/>
          <w:sz w:val="24"/>
          <w:szCs w:val="24"/>
        </w:rPr>
        <w:t xml:space="preserve"> un līdz oktobra beigām tiks pabeigt</w:t>
      </w:r>
      <w:r w:rsidR="009336E1">
        <w:rPr>
          <w:rFonts w:ascii="Times New Roman" w:hAnsi="Times New Roman"/>
          <w:sz w:val="24"/>
          <w:szCs w:val="24"/>
        </w:rPr>
        <w:t>a</w:t>
      </w:r>
      <w:r w:rsidR="00AB6CD6" w:rsidRPr="008D598B">
        <w:rPr>
          <w:rFonts w:ascii="Times New Roman" w:hAnsi="Times New Roman"/>
          <w:sz w:val="24"/>
          <w:szCs w:val="24"/>
        </w:rPr>
        <w:t xml:space="preserve"> </w:t>
      </w:r>
      <w:r w:rsidR="006901AE">
        <w:rPr>
          <w:rFonts w:ascii="Times New Roman" w:hAnsi="Times New Roman"/>
          <w:sz w:val="24"/>
          <w:szCs w:val="24"/>
        </w:rPr>
        <w:t xml:space="preserve">arī </w:t>
      </w:r>
      <w:r w:rsidR="008252DE">
        <w:rPr>
          <w:rFonts w:ascii="Times New Roman" w:hAnsi="Times New Roman"/>
          <w:sz w:val="24"/>
          <w:szCs w:val="24"/>
        </w:rPr>
        <w:t xml:space="preserve">tās ietvaros izveidotās </w:t>
      </w:r>
      <w:r w:rsidR="00AB6CD6" w:rsidRPr="008D598B">
        <w:rPr>
          <w:rFonts w:ascii="Times New Roman" w:hAnsi="Times New Roman"/>
          <w:sz w:val="24"/>
          <w:szCs w:val="24"/>
        </w:rPr>
        <w:t>konsultāciju telpas</w:t>
      </w:r>
      <w:r w:rsidR="008D598B" w:rsidRPr="008D598B">
        <w:rPr>
          <w:rFonts w:ascii="Times New Roman" w:hAnsi="Times New Roman"/>
          <w:sz w:val="24"/>
          <w:szCs w:val="24"/>
        </w:rPr>
        <w:t xml:space="preserve"> iekārtošana</w:t>
      </w:r>
      <w:r w:rsidR="009336E1">
        <w:rPr>
          <w:rFonts w:ascii="Times New Roman" w:hAnsi="Times New Roman"/>
          <w:sz w:val="24"/>
          <w:szCs w:val="24"/>
        </w:rPr>
        <w:t>.</w:t>
      </w:r>
    </w:p>
    <w:p w:rsidR="00460FD2" w:rsidRDefault="0094153C" w:rsidP="0094153C">
      <w:pPr>
        <w:pStyle w:val="ListParagraph"/>
        <w:ind w:left="0"/>
        <w:jc w:val="both"/>
        <w:rPr>
          <w:rFonts w:ascii="Times New Roman" w:hAnsi="Times New Roman"/>
          <w:sz w:val="24"/>
          <w:szCs w:val="24"/>
        </w:rPr>
      </w:pPr>
      <w:r>
        <w:rPr>
          <w:rFonts w:ascii="Times New Roman" w:hAnsi="Times New Roman"/>
          <w:noProof/>
          <w:sz w:val="24"/>
          <w:szCs w:val="24"/>
          <w:lang w:eastAsia="lv-LV"/>
        </w:rPr>
        <w:drawing>
          <wp:inline distT="0" distB="0" distL="0" distR="0" wp14:anchorId="0756629B" wp14:editId="18119B32">
            <wp:extent cx="707390" cy="35369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43309B" w:rsidRPr="00C742BB">
        <w:rPr>
          <w:rFonts w:ascii="Times New Roman" w:hAnsi="Times New Roman"/>
          <w:sz w:val="24"/>
          <w:szCs w:val="24"/>
        </w:rPr>
        <w:t>VBTAI Konsultatīvā</w:t>
      </w:r>
      <w:r w:rsidR="004961C9" w:rsidRPr="00C742BB">
        <w:rPr>
          <w:rFonts w:ascii="Times New Roman" w:hAnsi="Times New Roman"/>
          <w:sz w:val="24"/>
          <w:szCs w:val="24"/>
        </w:rPr>
        <w:t>s</w:t>
      </w:r>
      <w:r w:rsidR="0043309B" w:rsidRPr="00C742BB">
        <w:rPr>
          <w:rFonts w:ascii="Times New Roman" w:hAnsi="Times New Roman"/>
          <w:sz w:val="24"/>
          <w:szCs w:val="24"/>
        </w:rPr>
        <w:t xml:space="preserve"> nodaļas </w:t>
      </w:r>
      <w:r w:rsidR="004961C9" w:rsidRPr="00C742BB">
        <w:rPr>
          <w:rFonts w:ascii="Times New Roman" w:hAnsi="Times New Roman"/>
          <w:sz w:val="24"/>
          <w:szCs w:val="24"/>
        </w:rPr>
        <w:t>starpdisciplinārā</w:t>
      </w:r>
      <w:r w:rsidR="00844E2F" w:rsidRPr="00C742BB">
        <w:rPr>
          <w:rFonts w:ascii="Times New Roman" w:hAnsi="Times New Roman"/>
          <w:sz w:val="24"/>
          <w:szCs w:val="24"/>
        </w:rPr>
        <w:t>s komandas</w:t>
      </w:r>
      <w:r w:rsidR="004961C9" w:rsidRPr="00C742BB">
        <w:rPr>
          <w:rFonts w:ascii="Times New Roman" w:hAnsi="Times New Roman"/>
          <w:sz w:val="24"/>
          <w:szCs w:val="24"/>
        </w:rPr>
        <w:t xml:space="preserve"> </w:t>
      </w:r>
      <w:r w:rsidR="0043309B" w:rsidRPr="00C742BB">
        <w:rPr>
          <w:rFonts w:ascii="Times New Roman" w:hAnsi="Times New Roman"/>
          <w:sz w:val="24"/>
          <w:szCs w:val="24"/>
        </w:rPr>
        <w:t xml:space="preserve">speciālisti ir </w:t>
      </w:r>
      <w:r w:rsidR="00844E2F" w:rsidRPr="00C742BB">
        <w:rPr>
          <w:rFonts w:ascii="Times New Roman" w:hAnsi="Times New Roman"/>
          <w:sz w:val="24"/>
          <w:szCs w:val="24"/>
        </w:rPr>
        <w:t xml:space="preserve">izstrādājuši </w:t>
      </w:r>
      <w:r w:rsidR="0043309B" w:rsidRPr="00C742BB">
        <w:rPr>
          <w:rFonts w:ascii="Times New Roman" w:hAnsi="Times New Roman"/>
          <w:sz w:val="24"/>
          <w:szCs w:val="24"/>
        </w:rPr>
        <w:t>sadarbības tīkla rokasgrāmat</w:t>
      </w:r>
      <w:r w:rsidR="00844E2F" w:rsidRPr="00C742BB">
        <w:rPr>
          <w:rFonts w:ascii="Times New Roman" w:hAnsi="Times New Roman"/>
          <w:sz w:val="24"/>
          <w:szCs w:val="24"/>
        </w:rPr>
        <w:t>u</w:t>
      </w:r>
      <w:r w:rsidR="00D42302" w:rsidRPr="00C742BB">
        <w:rPr>
          <w:rFonts w:ascii="Times New Roman" w:hAnsi="Times New Roman"/>
          <w:sz w:val="24"/>
          <w:szCs w:val="24"/>
        </w:rPr>
        <w:t xml:space="preserve">, kuras saturiskais ietvars tika saskaņots </w:t>
      </w:r>
      <w:r w:rsidR="00B012E0" w:rsidRPr="00C742BB">
        <w:rPr>
          <w:rFonts w:ascii="Times New Roman" w:hAnsi="Times New Roman"/>
          <w:sz w:val="24"/>
          <w:szCs w:val="24"/>
        </w:rPr>
        <w:t>Labklājības ministrijas izveidotās Uzraudzības padome</w:t>
      </w:r>
      <w:r w:rsidR="00671251" w:rsidRPr="00C742BB">
        <w:rPr>
          <w:rFonts w:ascii="Times New Roman" w:hAnsi="Times New Roman"/>
          <w:sz w:val="24"/>
          <w:szCs w:val="24"/>
        </w:rPr>
        <w:t>s (turpmāk – padome) sēdē</w:t>
      </w:r>
      <w:r w:rsidR="00B012E0" w:rsidRPr="00C742BB">
        <w:rPr>
          <w:rFonts w:ascii="Times New Roman" w:hAnsi="Times New Roman"/>
          <w:sz w:val="24"/>
          <w:szCs w:val="24"/>
        </w:rPr>
        <w:t xml:space="preserve"> </w:t>
      </w:r>
      <w:r w:rsidR="00775031" w:rsidRPr="00C742BB">
        <w:rPr>
          <w:rFonts w:ascii="Times New Roman" w:hAnsi="Times New Roman"/>
          <w:sz w:val="24"/>
          <w:szCs w:val="24"/>
        </w:rPr>
        <w:t>2016. gada</w:t>
      </w:r>
      <w:r w:rsidR="00B012E0" w:rsidRPr="00C742BB">
        <w:rPr>
          <w:rFonts w:ascii="Times New Roman" w:hAnsi="Times New Roman"/>
          <w:sz w:val="24"/>
          <w:szCs w:val="24"/>
        </w:rPr>
        <w:t xml:space="preserve"> </w:t>
      </w:r>
      <w:r w:rsidR="00ED3BA6" w:rsidRPr="00C742BB">
        <w:rPr>
          <w:rFonts w:ascii="Times New Roman" w:hAnsi="Times New Roman"/>
          <w:b/>
          <w:sz w:val="24"/>
          <w:szCs w:val="24"/>
        </w:rPr>
        <w:t>7</w:t>
      </w:r>
      <w:r w:rsidR="00F236D4" w:rsidRPr="00C742BB">
        <w:rPr>
          <w:rFonts w:ascii="Times New Roman" w:hAnsi="Times New Roman"/>
          <w:b/>
          <w:sz w:val="24"/>
          <w:szCs w:val="24"/>
        </w:rPr>
        <w:t>.</w:t>
      </w:r>
      <w:r w:rsidR="00671251" w:rsidRPr="00C742BB">
        <w:rPr>
          <w:rFonts w:ascii="Times New Roman" w:hAnsi="Times New Roman"/>
          <w:sz w:val="24"/>
          <w:szCs w:val="24"/>
        </w:rPr>
        <w:t xml:space="preserve"> </w:t>
      </w:r>
      <w:r w:rsidR="00B012E0" w:rsidRPr="00C742BB">
        <w:rPr>
          <w:rFonts w:ascii="Times New Roman" w:hAnsi="Times New Roman"/>
          <w:sz w:val="24"/>
          <w:szCs w:val="24"/>
        </w:rPr>
        <w:t>septembrī.</w:t>
      </w:r>
      <w:r w:rsidR="00671251" w:rsidRPr="00C742BB">
        <w:rPr>
          <w:rFonts w:ascii="Times New Roman" w:hAnsi="Times New Roman"/>
          <w:sz w:val="24"/>
          <w:szCs w:val="24"/>
        </w:rPr>
        <w:t xml:space="preserve">  Balstoties uz padomes sniegtajiem ieteikumiem</w:t>
      </w:r>
      <w:r w:rsidR="009D34F1" w:rsidRPr="00C742BB">
        <w:rPr>
          <w:rFonts w:ascii="Times New Roman" w:hAnsi="Times New Roman"/>
          <w:sz w:val="24"/>
          <w:szCs w:val="24"/>
        </w:rPr>
        <w:t xml:space="preserve"> un izteikto atbalstu prezentētajām </w:t>
      </w:r>
      <w:r w:rsidR="00DC0FCB" w:rsidRPr="00C742BB">
        <w:rPr>
          <w:rFonts w:ascii="Times New Roman" w:hAnsi="Times New Roman"/>
          <w:sz w:val="24"/>
          <w:szCs w:val="24"/>
        </w:rPr>
        <w:t xml:space="preserve">sadarbības tīkla </w:t>
      </w:r>
      <w:r w:rsidR="009D34F1" w:rsidRPr="00C742BB">
        <w:rPr>
          <w:rFonts w:ascii="Times New Roman" w:hAnsi="Times New Roman"/>
          <w:sz w:val="24"/>
          <w:szCs w:val="24"/>
        </w:rPr>
        <w:t xml:space="preserve">rokasgrāmatas vadlīnijām un saturam, starpdisciplinārās komandas speciālisti pilnveido </w:t>
      </w:r>
      <w:r w:rsidR="00775031" w:rsidRPr="00C742BB">
        <w:rPr>
          <w:rFonts w:ascii="Times New Roman" w:hAnsi="Times New Roman"/>
          <w:sz w:val="24"/>
          <w:szCs w:val="24"/>
        </w:rPr>
        <w:t xml:space="preserve">sadarbības tīkla </w:t>
      </w:r>
      <w:r w:rsidR="009D34F1" w:rsidRPr="00C742BB">
        <w:rPr>
          <w:rFonts w:ascii="Times New Roman" w:hAnsi="Times New Roman"/>
          <w:sz w:val="24"/>
          <w:szCs w:val="24"/>
        </w:rPr>
        <w:t>rokasgrāmatas saturu un l</w:t>
      </w:r>
      <w:r w:rsidR="00136DBA" w:rsidRPr="00C742BB">
        <w:rPr>
          <w:rFonts w:ascii="Times New Roman" w:hAnsi="Times New Roman"/>
          <w:sz w:val="24"/>
          <w:szCs w:val="24"/>
        </w:rPr>
        <w:t>īdz oktobra</w:t>
      </w:r>
      <w:r w:rsidR="009D34F1" w:rsidRPr="00C742BB">
        <w:rPr>
          <w:rFonts w:ascii="Times New Roman" w:hAnsi="Times New Roman"/>
          <w:sz w:val="24"/>
          <w:szCs w:val="24"/>
        </w:rPr>
        <w:t xml:space="preserve"> beigām plāno to </w:t>
      </w:r>
      <w:r w:rsidR="00D42302" w:rsidRPr="00C742BB">
        <w:rPr>
          <w:rFonts w:ascii="Times New Roman" w:hAnsi="Times New Roman"/>
          <w:sz w:val="24"/>
          <w:szCs w:val="24"/>
        </w:rPr>
        <w:t>nosūtīt</w:t>
      </w:r>
      <w:r w:rsidR="00136DBA" w:rsidRPr="00C742BB">
        <w:rPr>
          <w:rFonts w:ascii="Times New Roman" w:hAnsi="Times New Roman"/>
          <w:sz w:val="24"/>
          <w:szCs w:val="24"/>
        </w:rPr>
        <w:t xml:space="preserve"> Labklājības ministrijai</w:t>
      </w:r>
      <w:r w:rsidR="009D34F1" w:rsidRPr="00C742BB">
        <w:rPr>
          <w:rFonts w:ascii="Times New Roman" w:hAnsi="Times New Roman"/>
          <w:sz w:val="24"/>
          <w:szCs w:val="24"/>
        </w:rPr>
        <w:t xml:space="preserve"> un padomei.</w:t>
      </w:r>
      <w:r w:rsidR="00D41C08" w:rsidRPr="00C742BB">
        <w:rPr>
          <w:rFonts w:ascii="Times New Roman" w:hAnsi="Times New Roman"/>
          <w:sz w:val="24"/>
          <w:szCs w:val="24"/>
        </w:rPr>
        <w:t xml:space="preserve"> </w:t>
      </w:r>
      <w:r w:rsidR="00D42302">
        <w:rPr>
          <w:rFonts w:ascii="Times New Roman" w:hAnsi="Times New Roman"/>
          <w:sz w:val="24"/>
          <w:szCs w:val="24"/>
        </w:rPr>
        <w:t xml:space="preserve">Vienlaikus </w:t>
      </w:r>
      <w:r w:rsidR="00775031">
        <w:rPr>
          <w:rFonts w:ascii="Times New Roman" w:hAnsi="Times New Roman"/>
          <w:sz w:val="24"/>
          <w:szCs w:val="24"/>
        </w:rPr>
        <w:t xml:space="preserve">sadarbības tīkla </w:t>
      </w:r>
      <w:r w:rsidR="00D42302">
        <w:rPr>
          <w:rFonts w:ascii="Times New Roman" w:hAnsi="Times New Roman"/>
          <w:sz w:val="24"/>
          <w:szCs w:val="24"/>
        </w:rPr>
        <w:t xml:space="preserve">rokasgrāmata tiks </w:t>
      </w:r>
      <w:r w:rsidR="00407961" w:rsidRPr="00BC4206">
        <w:rPr>
          <w:rFonts w:ascii="Times New Roman" w:hAnsi="Times New Roman"/>
          <w:sz w:val="24"/>
          <w:szCs w:val="24"/>
        </w:rPr>
        <w:t xml:space="preserve">ievietota VBTAI mājaslapā </w:t>
      </w:r>
      <w:hyperlink r:id="rId10" w:history="1">
        <w:r w:rsidR="00407961" w:rsidRPr="00BC4206">
          <w:rPr>
            <w:rStyle w:val="Hyperlink"/>
            <w:rFonts w:ascii="Times New Roman" w:hAnsi="Times New Roman"/>
            <w:sz w:val="24"/>
            <w:szCs w:val="24"/>
            <w:u w:val="none"/>
          </w:rPr>
          <w:t>http://www.bti.gov.lv/</w:t>
        </w:r>
      </w:hyperlink>
      <w:r w:rsidR="00407961" w:rsidRPr="00BC4206">
        <w:rPr>
          <w:rFonts w:ascii="Times New Roman" w:hAnsi="Times New Roman"/>
          <w:sz w:val="24"/>
          <w:szCs w:val="24"/>
        </w:rPr>
        <w:t xml:space="preserve">, nodrošinot iespēju </w:t>
      </w:r>
      <w:r w:rsidR="00D50F36" w:rsidRPr="00BC4206">
        <w:rPr>
          <w:rFonts w:ascii="Times New Roman" w:hAnsi="Times New Roman"/>
          <w:sz w:val="24"/>
          <w:szCs w:val="24"/>
        </w:rPr>
        <w:t xml:space="preserve">ikvienam interesentam iegūt sev vēlamo informāciju </w:t>
      </w:r>
      <w:r w:rsidR="00E25EFE">
        <w:rPr>
          <w:rFonts w:ascii="Times New Roman" w:hAnsi="Times New Roman"/>
          <w:sz w:val="24"/>
          <w:szCs w:val="24"/>
        </w:rPr>
        <w:t xml:space="preserve">ne tikai </w:t>
      </w:r>
      <w:r w:rsidR="00D50F36" w:rsidRPr="00BC4206">
        <w:rPr>
          <w:rFonts w:ascii="Times New Roman" w:hAnsi="Times New Roman"/>
          <w:sz w:val="24"/>
          <w:szCs w:val="24"/>
        </w:rPr>
        <w:t xml:space="preserve">par </w:t>
      </w:r>
      <w:r w:rsidR="00E25EFE">
        <w:rPr>
          <w:rFonts w:ascii="Times New Roman" w:hAnsi="Times New Roman"/>
          <w:sz w:val="24"/>
          <w:szCs w:val="24"/>
        </w:rPr>
        <w:t xml:space="preserve">iespējamajām </w:t>
      </w:r>
      <w:r w:rsidR="00E25EFE">
        <w:rPr>
          <w:rFonts w:ascii="Times New Roman" w:eastAsia="Calibri" w:hAnsi="Times New Roman"/>
          <w:sz w:val="24"/>
          <w:szCs w:val="24"/>
        </w:rPr>
        <w:t xml:space="preserve">bērnu saskarsmes grūtībām un uzvedības traucējumiem, to izcelsmi, attīstību un pārvarēšanas iespējām, </w:t>
      </w:r>
      <w:r w:rsidR="00B60A90">
        <w:rPr>
          <w:rFonts w:ascii="Times New Roman" w:eastAsia="Calibri" w:hAnsi="Times New Roman"/>
          <w:sz w:val="24"/>
          <w:szCs w:val="24"/>
        </w:rPr>
        <w:t xml:space="preserve">bet arī </w:t>
      </w:r>
      <w:r w:rsidR="00D50F36" w:rsidRPr="00BC4206">
        <w:rPr>
          <w:rFonts w:ascii="Times New Roman" w:hAnsi="Times New Roman"/>
          <w:sz w:val="24"/>
          <w:szCs w:val="24"/>
        </w:rPr>
        <w:t>konsultāciju norises gaitu</w:t>
      </w:r>
      <w:r w:rsidR="001147D7">
        <w:rPr>
          <w:rFonts w:ascii="Times New Roman" w:hAnsi="Times New Roman"/>
          <w:sz w:val="24"/>
          <w:szCs w:val="24"/>
        </w:rPr>
        <w:t xml:space="preserve"> Konsultatīvajā nodaļā un</w:t>
      </w:r>
      <w:r w:rsidR="00123394" w:rsidRPr="00BC4206">
        <w:rPr>
          <w:rFonts w:ascii="Times New Roman" w:hAnsi="Times New Roman"/>
          <w:sz w:val="24"/>
          <w:szCs w:val="24"/>
        </w:rPr>
        <w:t xml:space="preserve"> plānoto atbalsta </w:t>
      </w:r>
      <w:r w:rsidR="00B60A90">
        <w:rPr>
          <w:rFonts w:ascii="Times New Roman" w:hAnsi="Times New Roman"/>
          <w:sz w:val="24"/>
          <w:szCs w:val="24"/>
        </w:rPr>
        <w:t>programmu izstrādes u</w:t>
      </w:r>
      <w:r w:rsidR="001147D7">
        <w:rPr>
          <w:rFonts w:ascii="Times New Roman" w:hAnsi="Times New Roman"/>
          <w:sz w:val="24"/>
          <w:szCs w:val="24"/>
        </w:rPr>
        <w:t>n</w:t>
      </w:r>
      <w:r w:rsidR="00B60A90">
        <w:rPr>
          <w:rFonts w:ascii="Times New Roman" w:hAnsi="Times New Roman"/>
          <w:sz w:val="24"/>
          <w:szCs w:val="24"/>
        </w:rPr>
        <w:t xml:space="preserve"> īstenošanas </w:t>
      </w:r>
      <w:r w:rsidR="00123394" w:rsidRPr="00BC4206">
        <w:rPr>
          <w:rFonts w:ascii="Times New Roman" w:hAnsi="Times New Roman"/>
          <w:sz w:val="24"/>
          <w:szCs w:val="24"/>
        </w:rPr>
        <w:t xml:space="preserve">mehānismu, t.sk. gadījuma </w:t>
      </w:r>
      <w:r w:rsidR="00631F83" w:rsidRPr="00BC4206">
        <w:rPr>
          <w:rFonts w:ascii="Times New Roman" w:hAnsi="Times New Roman"/>
          <w:sz w:val="24"/>
          <w:szCs w:val="24"/>
        </w:rPr>
        <w:t>vadīšanas princip</w:t>
      </w:r>
      <w:r w:rsidR="00031C85">
        <w:rPr>
          <w:rFonts w:ascii="Times New Roman" w:hAnsi="Times New Roman"/>
          <w:sz w:val="24"/>
          <w:szCs w:val="24"/>
        </w:rPr>
        <w:t>iem</w:t>
      </w:r>
      <w:r w:rsidR="00631F83" w:rsidRPr="00BC4206">
        <w:rPr>
          <w:rFonts w:ascii="Times New Roman" w:hAnsi="Times New Roman"/>
          <w:sz w:val="24"/>
          <w:szCs w:val="24"/>
        </w:rPr>
        <w:t>, uzraudzību un atgriezeniskās saites integrāciju atbalsta programmu aktualizēšanā u.c.</w:t>
      </w:r>
    </w:p>
    <w:p w:rsidR="00D0572A" w:rsidRPr="0094153C" w:rsidRDefault="0094153C" w:rsidP="0094153C">
      <w:pPr>
        <w:jc w:val="both"/>
        <w:rPr>
          <w:rFonts w:ascii="Times New Roman" w:hAnsi="Times New Roman"/>
        </w:rPr>
      </w:pPr>
      <w:r>
        <w:rPr>
          <w:rFonts w:ascii="Times New Roman" w:hAnsi="Times New Roman"/>
          <w:noProof/>
          <w:sz w:val="24"/>
          <w:szCs w:val="24"/>
          <w:lang w:eastAsia="lv-LV"/>
        </w:rPr>
        <w:lastRenderedPageBreak/>
        <w:drawing>
          <wp:inline distT="0" distB="0" distL="0" distR="0" wp14:anchorId="3198CB75" wp14:editId="4DC20997">
            <wp:extent cx="707390" cy="353695"/>
            <wp:effectExtent l="0" t="0" r="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DC0FCB">
        <w:rPr>
          <w:rFonts w:ascii="Times New Roman" w:hAnsi="Times New Roman"/>
          <w:sz w:val="24"/>
          <w:szCs w:val="24"/>
        </w:rPr>
        <w:t>Sadarbības tīkla</w:t>
      </w:r>
      <w:r w:rsidR="00031C85">
        <w:rPr>
          <w:rFonts w:ascii="Times New Roman" w:hAnsi="Times New Roman"/>
          <w:sz w:val="24"/>
          <w:szCs w:val="24"/>
        </w:rPr>
        <w:t xml:space="preserve"> r</w:t>
      </w:r>
      <w:r w:rsidR="001D21D2" w:rsidRPr="0094153C">
        <w:rPr>
          <w:rFonts w:ascii="Times New Roman" w:hAnsi="Times New Roman"/>
          <w:sz w:val="24"/>
          <w:szCs w:val="24"/>
        </w:rPr>
        <w:t>okasgrāmata būs ne tikai informācijas avots, bet arī instruments</w:t>
      </w:r>
      <w:r w:rsidR="00031C85">
        <w:rPr>
          <w:rFonts w:ascii="Times New Roman" w:hAnsi="Times New Roman"/>
          <w:sz w:val="24"/>
          <w:szCs w:val="24"/>
        </w:rPr>
        <w:t xml:space="preserve">, kas ļaus </w:t>
      </w:r>
      <w:r w:rsidR="001D21D2" w:rsidRPr="0094153C">
        <w:rPr>
          <w:rFonts w:ascii="Times New Roman" w:hAnsi="Times New Roman"/>
          <w:sz w:val="24"/>
          <w:szCs w:val="24"/>
        </w:rPr>
        <w:t>iegūt daudzpusēj</w:t>
      </w:r>
      <w:r w:rsidR="00031C85">
        <w:rPr>
          <w:rFonts w:ascii="Times New Roman" w:hAnsi="Times New Roman"/>
          <w:sz w:val="24"/>
          <w:szCs w:val="24"/>
        </w:rPr>
        <w:t>u</w:t>
      </w:r>
      <w:r w:rsidR="001D21D2" w:rsidRPr="0094153C">
        <w:rPr>
          <w:rFonts w:ascii="Times New Roman" w:hAnsi="Times New Roman"/>
          <w:sz w:val="24"/>
          <w:szCs w:val="24"/>
        </w:rPr>
        <w:t xml:space="preserve"> speciālistu viedo</w:t>
      </w:r>
      <w:r w:rsidR="00031C85">
        <w:rPr>
          <w:rFonts w:ascii="Times New Roman" w:hAnsi="Times New Roman"/>
          <w:sz w:val="24"/>
          <w:szCs w:val="24"/>
        </w:rPr>
        <w:t>kli</w:t>
      </w:r>
      <w:r w:rsidR="001D21D2" w:rsidRPr="0094153C">
        <w:rPr>
          <w:rFonts w:ascii="Times New Roman" w:hAnsi="Times New Roman"/>
          <w:sz w:val="24"/>
          <w:szCs w:val="24"/>
        </w:rPr>
        <w:t xml:space="preserve"> par bērna un ģimenes situāciju mājās, izglītības iestādē u.c. vidē</w:t>
      </w:r>
      <w:r w:rsidR="00860577" w:rsidRPr="0094153C">
        <w:rPr>
          <w:rFonts w:ascii="Times New Roman" w:hAnsi="Times New Roman"/>
          <w:sz w:val="24"/>
          <w:szCs w:val="24"/>
        </w:rPr>
        <w:t>s, kurām</w:t>
      </w:r>
      <w:r w:rsidR="001D21D2" w:rsidRPr="0094153C">
        <w:rPr>
          <w:rFonts w:ascii="Times New Roman" w:hAnsi="Times New Roman"/>
          <w:sz w:val="24"/>
          <w:szCs w:val="24"/>
        </w:rPr>
        <w:t xml:space="preserve"> ir būtiska nozīme bērna uzvedības traucējumu, saskarsmes grūtību un vardarbības ģimenē identificēšanā</w:t>
      </w:r>
      <w:r w:rsidR="00031C85">
        <w:rPr>
          <w:rFonts w:ascii="Times New Roman" w:hAnsi="Times New Roman"/>
          <w:sz w:val="24"/>
          <w:szCs w:val="24"/>
        </w:rPr>
        <w:t>. Tas palīdzēs</w:t>
      </w:r>
      <w:r w:rsidR="00EB1F65" w:rsidRPr="0094153C">
        <w:rPr>
          <w:rFonts w:ascii="Times New Roman" w:hAnsi="Times New Roman"/>
          <w:sz w:val="24"/>
          <w:szCs w:val="24"/>
        </w:rPr>
        <w:t xml:space="preserve"> </w:t>
      </w:r>
      <w:r w:rsidR="00690F88" w:rsidRPr="0094153C">
        <w:rPr>
          <w:rFonts w:ascii="Times New Roman" w:hAnsi="Times New Roman"/>
          <w:sz w:val="24"/>
          <w:szCs w:val="24"/>
        </w:rPr>
        <w:t>pieņemt</w:t>
      </w:r>
      <w:r w:rsidR="00031C85">
        <w:rPr>
          <w:rFonts w:ascii="Times New Roman" w:hAnsi="Times New Roman"/>
          <w:sz w:val="24"/>
          <w:szCs w:val="24"/>
        </w:rPr>
        <w:t xml:space="preserve"> pārdomātus</w:t>
      </w:r>
      <w:r w:rsidR="00690F88" w:rsidRPr="0094153C">
        <w:rPr>
          <w:rFonts w:ascii="Times New Roman" w:hAnsi="Times New Roman"/>
          <w:sz w:val="24"/>
          <w:szCs w:val="24"/>
        </w:rPr>
        <w:t xml:space="preserve"> </w:t>
      </w:r>
      <w:r w:rsidR="00031C85">
        <w:rPr>
          <w:rFonts w:ascii="Times New Roman" w:hAnsi="Times New Roman"/>
          <w:sz w:val="24"/>
          <w:szCs w:val="24"/>
        </w:rPr>
        <w:t>lēmumus</w:t>
      </w:r>
      <w:r w:rsidR="00D0572A" w:rsidRPr="0094153C">
        <w:rPr>
          <w:rFonts w:ascii="Times New Roman" w:hAnsi="Times New Roman"/>
          <w:sz w:val="24"/>
          <w:szCs w:val="24"/>
        </w:rPr>
        <w:t xml:space="preserve"> par atbalsta programmas saturu un tās īstenošanas iespējām</w:t>
      </w:r>
      <w:r w:rsidR="00411439">
        <w:rPr>
          <w:rFonts w:ascii="Times New Roman" w:hAnsi="Times New Roman"/>
          <w:sz w:val="24"/>
          <w:szCs w:val="24"/>
        </w:rPr>
        <w:t xml:space="preserve"> pašvaldībā pieejamo resursu kontekstā, palīdzēs </w:t>
      </w:r>
      <w:r w:rsidR="00860577" w:rsidRPr="0094153C">
        <w:rPr>
          <w:rFonts w:ascii="Times New Roman" w:hAnsi="Times New Roman"/>
          <w:sz w:val="24"/>
          <w:szCs w:val="24"/>
        </w:rPr>
        <w:t xml:space="preserve">sistematizēt datu iegūšanas </w:t>
      </w:r>
      <w:r w:rsidR="00D0572A" w:rsidRPr="0094153C">
        <w:rPr>
          <w:rFonts w:ascii="Times New Roman" w:hAnsi="Times New Roman"/>
          <w:sz w:val="24"/>
          <w:szCs w:val="24"/>
        </w:rPr>
        <w:t xml:space="preserve">un apmaiņas </w:t>
      </w:r>
      <w:r w:rsidR="00860577" w:rsidRPr="0094153C">
        <w:rPr>
          <w:rFonts w:ascii="Times New Roman" w:hAnsi="Times New Roman"/>
          <w:sz w:val="24"/>
          <w:szCs w:val="24"/>
        </w:rPr>
        <w:t>procesu</w:t>
      </w:r>
      <w:r w:rsidR="00D0572A" w:rsidRPr="0094153C">
        <w:rPr>
          <w:rFonts w:ascii="Times New Roman" w:hAnsi="Times New Roman"/>
          <w:sz w:val="24"/>
          <w:szCs w:val="24"/>
        </w:rPr>
        <w:t xml:space="preserve">, </w:t>
      </w:r>
      <w:r w:rsidR="004F35C2" w:rsidRPr="0094153C">
        <w:rPr>
          <w:rFonts w:ascii="Times New Roman" w:hAnsi="Times New Roman"/>
          <w:sz w:val="24"/>
          <w:szCs w:val="24"/>
        </w:rPr>
        <w:t>veicin</w:t>
      </w:r>
      <w:r w:rsidR="00D0572A" w:rsidRPr="0094153C">
        <w:rPr>
          <w:rFonts w:ascii="Times New Roman" w:hAnsi="Times New Roman"/>
          <w:sz w:val="24"/>
          <w:szCs w:val="24"/>
        </w:rPr>
        <w:t>ot</w:t>
      </w:r>
      <w:r w:rsidR="004F35C2" w:rsidRPr="0094153C">
        <w:rPr>
          <w:rFonts w:ascii="Times New Roman" w:hAnsi="Times New Roman"/>
          <w:sz w:val="24"/>
          <w:szCs w:val="24"/>
        </w:rPr>
        <w:t xml:space="preserve"> profesionālo drošumspēju </w:t>
      </w:r>
      <w:r w:rsidR="00C32195" w:rsidRPr="0094153C">
        <w:rPr>
          <w:rFonts w:ascii="Times New Roman" w:hAnsi="Times New Roman"/>
          <w:sz w:val="24"/>
          <w:szCs w:val="24"/>
        </w:rPr>
        <w:t xml:space="preserve">speciālistiem, kas strādā ar bērniem ar saskarsmes grūtībām un uzvedības traucējumiem, </w:t>
      </w:r>
      <w:r w:rsidR="00D0572A" w:rsidRPr="0094153C">
        <w:rPr>
          <w:rFonts w:ascii="Times New Roman" w:hAnsi="Times New Roman"/>
          <w:sz w:val="24"/>
          <w:szCs w:val="24"/>
        </w:rPr>
        <w:t>un</w:t>
      </w:r>
      <w:r w:rsidR="00411439">
        <w:rPr>
          <w:rFonts w:ascii="Times New Roman" w:hAnsi="Times New Roman"/>
          <w:sz w:val="24"/>
          <w:szCs w:val="24"/>
        </w:rPr>
        <w:t xml:space="preserve"> veicinās</w:t>
      </w:r>
      <w:r w:rsidR="00D0572A" w:rsidRPr="0094153C">
        <w:rPr>
          <w:rFonts w:ascii="Times New Roman" w:hAnsi="Times New Roman"/>
          <w:sz w:val="24"/>
          <w:szCs w:val="24"/>
        </w:rPr>
        <w:t xml:space="preserve"> savstarpējo uzticēšanos </w:t>
      </w:r>
      <w:r w:rsidR="00C32195" w:rsidRPr="0094153C">
        <w:rPr>
          <w:rFonts w:ascii="Times New Roman" w:hAnsi="Times New Roman"/>
          <w:sz w:val="24"/>
          <w:szCs w:val="24"/>
        </w:rPr>
        <w:t>starp vis</w:t>
      </w:r>
      <w:r w:rsidR="00411439">
        <w:rPr>
          <w:rFonts w:ascii="Times New Roman" w:hAnsi="Times New Roman"/>
          <w:sz w:val="24"/>
          <w:szCs w:val="24"/>
        </w:rPr>
        <w:t>ās</w:t>
      </w:r>
      <w:r w:rsidR="00C32195" w:rsidRPr="0094153C">
        <w:rPr>
          <w:rFonts w:ascii="Times New Roman" w:hAnsi="Times New Roman"/>
          <w:sz w:val="24"/>
          <w:szCs w:val="24"/>
        </w:rPr>
        <w:t xml:space="preserve"> atbalsta prog</w:t>
      </w:r>
      <w:r w:rsidR="00411439">
        <w:rPr>
          <w:rFonts w:ascii="Times New Roman" w:hAnsi="Times New Roman"/>
          <w:sz w:val="24"/>
          <w:szCs w:val="24"/>
        </w:rPr>
        <w:t>rammas īstenošanā iesaistītajām pusēm</w:t>
      </w:r>
      <w:r w:rsidR="00C32195" w:rsidRPr="0094153C">
        <w:rPr>
          <w:rFonts w:ascii="Times New Roman" w:hAnsi="Times New Roman"/>
          <w:sz w:val="24"/>
          <w:szCs w:val="24"/>
        </w:rPr>
        <w:t>.</w:t>
      </w:r>
    </w:p>
    <w:p w:rsidR="00460FD2" w:rsidRDefault="0094153C" w:rsidP="0094153C">
      <w:pPr>
        <w:pStyle w:val="ListParagraph"/>
        <w:ind w:left="0"/>
        <w:jc w:val="both"/>
        <w:rPr>
          <w:rFonts w:ascii="Times New Roman" w:hAnsi="Times New Roman"/>
          <w:sz w:val="24"/>
          <w:szCs w:val="24"/>
        </w:rPr>
      </w:pPr>
      <w:r>
        <w:rPr>
          <w:rFonts w:ascii="Times New Roman" w:hAnsi="Times New Roman"/>
          <w:noProof/>
          <w:sz w:val="24"/>
          <w:szCs w:val="24"/>
          <w:lang w:eastAsia="lv-LV"/>
        </w:rPr>
        <w:drawing>
          <wp:inline distT="0" distB="0" distL="0" distR="0" wp14:anchorId="27F6C7A4" wp14:editId="415593A1">
            <wp:extent cx="707390" cy="35369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460FD2">
        <w:rPr>
          <w:rFonts w:ascii="Times New Roman" w:hAnsi="Times New Roman"/>
          <w:sz w:val="24"/>
          <w:szCs w:val="24"/>
        </w:rPr>
        <w:t xml:space="preserve">Vienlaikus </w:t>
      </w:r>
      <w:r w:rsidR="0025777F">
        <w:rPr>
          <w:rFonts w:ascii="Times New Roman" w:hAnsi="Times New Roman"/>
          <w:sz w:val="24"/>
          <w:szCs w:val="24"/>
        </w:rPr>
        <w:t>starpdisciplinārā</w:t>
      </w:r>
      <w:r w:rsidR="00460FD2">
        <w:rPr>
          <w:rFonts w:ascii="Times New Roman" w:hAnsi="Times New Roman"/>
          <w:sz w:val="24"/>
          <w:szCs w:val="24"/>
        </w:rPr>
        <w:t xml:space="preserve"> komanda </w:t>
      </w:r>
      <w:r w:rsidR="0025777F">
        <w:rPr>
          <w:rFonts w:ascii="Times New Roman" w:hAnsi="Times New Roman"/>
          <w:sz w:val="24"/>
          <w:szCs w:val="24"/>
        </w:rPr>
        <w:t>turpina darbu pie m</w:t>
      </w:r>
      <w:r w:rsidR="00460FD2" w:rsidRPr="00460FD2">
        <w:rPr>
          <w:rFonts w:ascii="Times New Roman" w:hAnsi="Times New Roman"/>
          <w:sz w:val="24"/>
          <w:szCs w:val="24"/>
        </w:rPr>
        <w:t>etodoloģija</w:t>
      </w:r>
      <w:r w:rsidR="0025777F">
        <w:rPr>
          <w:rFonts w:ascii="Times New Roman" w:hAnsi="Times New Roman"/>
          <w:sz w:val="24"/>
          <w:szCs w:val="24"/>
        </w:rPr>
        <w:t>s izstrādes</w:t>
      </w:r>
      <w:r w:rsidR="003C3780">
        <w:rPr>
          <w:rFonts w:ascii="Times New Roman" w:hAnsi="Times New Roman"/>
          <w:sz w:val="24"/>
          <w:szCs w:val="24"/>
        </w:rPr>
        <w:t xml:space="preserve"> </w:t>
      </w:r>
      <w:r w:rsidR="003C3780" w:rsidRPr="005112C7">
        <w:rPr>
          <w:rFonts w:ascii="Times New Roman" w:hAnsi="Times New Roman"/>
          <w:sz w:val="24"/>
          <w:szCs w:val="24"/>
        </w:rPr>
        <w:t>mērķgrupas agresijas un vardarbības mazināšanai un sociālās iekļaušanas veicināšanai</w:t>
      </w:r>
      <w:r w:rsidR="0025777F">
        <w:rPr>
          <w:rFonts w:ascii="Times New Roman" w:hAnsi="Times New Roman"/>
          <w:sz w:val="24"/>
          <w:szCs w:val="24"/>
        </w:rPr>
        <w:t>, t.i. metožu kopuma</w:t>
      </w:r>
      <w:r w:rsidR="00460FD2" w:rsidRPr="00460FD2">
        <w:rPr>
          <w:rFonts w:ascii="Times New Roman" w:hAnsi="Times New Roman"/>
          <w:sz w:val="24"/>
          <w:szCs w:val="24"/>
        </w:rPr>
        <w:t>, kas</w:t>
      </w:r>
      <w:r w:rsidR="0025777F">
        <w:rPr>
          <w:rFonts w:ascii="Times New Roman" w:hAnsi="Times New Roman"/>
          <w:sz w:val="24"/>
          <w:szCs w:val="24"/>
        </w:rPr>
        <w:t xml:space="preserve"> tai</w:t>
      </w:r>
      <w:r w:rsidR="00460FD2" w:rsidRPr="00460FD2">
        <w:rPr>
          <w:rFonts w:ascii="Times New Roman" w:hAnsi="Times New Roman"/>
          <w:sz w:val="24"/>
          <w:szCs w:val="24"/>
        </w:rPr>
        <w:t xml:space="preserve"> palīdzēs </w:t>
      </w:r>
      <w:r w:rsidR="0025777F">
        <w:rPr>
          <w:rFonts w:ascii="Times New Roman" w:hAnsi="Times New Roman"/>
          <w:sz w:val="24"/>
          <w:szCs w:val="24"/>
        </w:rPr>
        <w:t xml:space="preserve">identificēt bērnu saskarsmes un uzvedības </w:t>
      </w:r>
      <w:r w:rsidR="00460FD2" w:rsidRPr="00460FD2">
        <w:rPr>
          <w:rFonts w:ascii="Times New Roman" w:hAnsi="Times New Roman"/>
          <w:sz w:val="24"/>
          <w:szCs w:val="24"/>
        </w:rPr>
        <w:t>problēm</w:t>
      </w:r>
      <w:r w:rsidR="0025777F">
        <w:rPr>
          <w:rFonts w:ascii="Times New Roman" w:hAnsi="Times New Roman"/>
          <w:sz w:val="24"/>
          <w:szCs w:val="24"/>
        </w:rPr>
        <w:t>as</w:t>
      </w:r>
      <w:r w:rsidR="00460FD2" w:rsidRPr="00460FD2">
        <w:rPr>
          <w:rFonts w:ascii="Times New Roman" w:hAnsi="Times New Roman"/>
          <w:sz w:val="24"/>
          <w:szCs w:val="24"/>
        </w:rPr>
        <w:t>,</w:t>
      </w:r>
      <w:r w:rsidR="0025777F">
        <w:rPr>
          <w:rFonts w:ascii="Times New Roman" w:hAnsi="Times New Roman"/>
          <w:sz w:val="24"/>
          <w:szCs w:val="24"/>
        </w:rPr>
        <w:t xml:space="preserve"> izstrādāt un īstenot individuālās atbalsta programmas</w:t>
      </w:r>
      <w:r w:rsidR="00460FD2" w:rsidRPr="00460FD2">
        <w:rPr>
          <w:rFonts w:ascii="Times New Roman" w:hAnsi="Times New Roman"/>
          <w:sz w:val="24"/>
          <w:szCs w:val="24"/>
        </w:rPr>
        <w:t>,</w:t>
      </w:r>
      <w:r w:rsidR="0025777F">
        <w:rPr>
          <w:rFonts w:ascii="Times New Roman" w:hAnsi="Times New Roman"/>
          <w:sz w:val="24"/>
          <w:szCs w:val="24"/>
        </w:rPr>
        <w:t xml:space="preserve"> to</w:t>
      </w:r>
      <w:r w:rsidR="00460FD2" w:rsidRPr="00460FD2">
        <w:rPr>
          <w:rFonts w:ascii="Times New Roman" w:hAnsi="Times New Roman"/>
          <w:sz w:val="24"/>
          <w:szCs w:val="24"/>
        </w:rPr>
        <w:t xml:space="preserve"> uzraudzīb</w:t>
      </w:r>
      <w:r w:rsidR="0025777F">
        <w:rPr>
          <w:rFonts w:ascii="Times New Roman" w:hAnsi="Times New Roman"/>
          <w:sz w:val="24"/>
          <w:szCs w:val="24"/>
        </w:rPr>
        <w:t>u</w:t>
      </w:r>
      <w:r w:rsidR="00460FD2" w:rsidRPr="00460FD2">
        <w:rPr>
          <w:rFonts w:ascii="Times New Roman" w:hAnsi="Times New Roman"/>
          <w:sz w:val="24"/>
          <w:szCs w:val="24"/>
        </w:rPr>
        <w:t xml:space="preserve"> un novērtēšan</w:t>
      </w:r>
      <w:r w:rsidR="0025777F">
        <w:rPr>
          <w:rFonts w:ascii="Times New Roman" w:hAnsi="Times New Roman"/>
          <w:sz w:val="24"/>
          <w:szCs w:val="24"/>
        </w:rPr>
        <w:t>u</w:t>
      </w:r>
      <w:r w:rsidR="00973990">
        <w:rPr>
          <w:rFonts w:ascii="Times New Roman" w:hAnsi="Times New Roman"/>
          <w:sz w:val="24"/>
          <w:szCs w:val="24"/>
        </w:rPr>
        <w:t>, kā</w:t>
      </w:r>
      <w:r w:rsidR="00460FD2" w:rsidRPr="00460FD2">
        <w:rPr>
          <w:rFonts w:ascii="Times New Roman" w:hAnsi="Times New Roman"/>
          <w:sz w:val="24"/>
          <w:szCs w:val="24"/>
        </w:rPr>
        <w:t xml:space="preserve"> arī </w:t>
      </w:r>
      <w:r w:rsidR="00973990">
        <w:rPr>
          <w:rFonts w:ascii="Times New Roman" w:hAnsi="Times New Roman"/>
          <w:sz w:val="24"/>
          <w:szCs w:val="24"/>
        </w:rPr>
        <w:t xml:space="preserve">konsultēt </w:t>
      </w:r>
      <w:r w:rsidR="00460FD2" w:rsidRPr="00460FD2">
        <w:rPr>
          <w:rFonts w:ascii="Times New Roman" w:hAnsi="Times New Roman"/>
          <w:sz w:val="24"/>
          <w:szCs w:val="24"/>
        </w:rPr>
        <w:t>citu</w:t>
      </w:r>
      <w:r w:rsidR="00973990">
        <w:rPr>
          <w:rFonts w:ascii="Times New Roman" w:hAnsi="Times New Roman"/>
          <w:sz w:val="24"/>
          <w:szCs w:val="24"/>
        </w:rPr>
        <w:t>s</w:t>
      </w:r>
      <w:r w:rsidR="00460FD2" w:rsidRPr="00460FD2">
        <w:rPr>
          <w:rFonts w:ascii="Times New Roman" w:hAnsi="Times New Roman"/>
          <w:sz w:val="24"/>
          <w:szCs w:val="24"/>
        </w:rPr>
        <w:t xml:space="preserve"> gadījuma analīzē iesaistīto</w:t>
      </w:r>
      <w:r w:rsidR="00973990">
        <w:rPr>
          <w:rFonts w:ascii="Times New Roman" w:hAnsi="Times New Roman"/>
          <w:sz w:val="24"/>
          <w:szCs w:val="24"/>
        </w:rPr>
        <w:t>s</w:t>
      </w:r>
      <w:r w:rsidR="00460FD2" w:rsidRPr="00460FD2">
        <w:rPr>
          <w:rFonts w:ascii="Times New Roman" w:hAnsi="Times New Roman"/>
          <w:sz w:val="24"/>
          <w:szCs w:val="24"/>
        </w:rPr>
        <w:t xml:space="preserve"> speciālistu</w:t>
      </w:r>
      <w:r w:rsidR="00973990">
        <w:rPr>
          <w:rFonts w:ascii="Times New Roman" w:hAnsi="Times New Roman"/>
          <w:sz w:val="24"/>
          <w:szCs w:val="24"/>
        </w:rPr>
        <w:t>s</w:t>
      </w:r>
      <w:r w:rsidR="00460FD2" w:rsidRPr="00460FD2">
        <w:rPr>
          <w:rFonts w:ascii="Times New Roman" w:hAnsi="Times New Roman"/>
          <w:sz w:val="24"/>
          <w:szCs w:val="24"/>
        </w:rPr>
        <w:t>.</w:t>
      </w:r>
    </w:p>
    <w:p w:rsidR="00243E4F" w:rsidRPr="00A37C8B" w:rsidRDefault="0094153C" w:rsidP="0094153C">
      <w:pPr>
        <w:pStyle w:val="ListParagraph"/>
        <w:ind w:left="0"/>
        <w:jc w:val="both"/>
        <w:rPr>
          <w:rFonts w:ascii="Times New Roman" w:hAnsi="Times New Roman"/>
          <w:sz w:val="24"/>
          <w:szCs w:val="24"/>
        </w:rPr>
      </w:pPr>
      <w:r>
        <w:rPr>
          <w:rFonts w:ascii="Times New Roman" w:hAnsi="Times New Roman"/>
          <w:noProof/>
          <w:sz w:val="24"/>
          <w:szCs w:val="24"/>
          <w:lang w:eastAsia="lv-LV"/>
        </w:rPr>
        <w:drawing>
          <wp:inline distT="0" distB="0" distL="0" distR="0" wp14:anchorId="0B0D520C" wp14:editId="19113F93">
            <wp:extent cx="707390" cy="353695"/>
            <wp:effectExtent l="0" t="0" r="0"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7055C2" w:rsidRPr="00A37C8B">
        <w:rPr>
          <w:rFonts w:ascii="Times New Roman" w:hAnsi="Times New Roman"/>
          <w:sz w:val="24"/>
          <w:szCs w:val="24"/>
        </w:rPr>
        <w:t xml:space="preserve">Metodoloģijas izstrādes gaitā </w:t>
      </w:r>
      <w:r w:rsidR="00D450F8" w:rsidRPr="00A37C8B">
        <w:rPr>
          <w:rFonts w:ascii="Times New Roman" w:hAnsi="Times New Roman"/>
          <w:sz w:val="24"/>
          <w:szCs w:val="24"/>
        </w:rPr>
        <w:t>K</w:t>
      </w:r>
      <w:r w:rsidR="00060821" w:rsidRPr="00A37C8B">
        <w:rPr>
          <w:rFonts w:ascii="Times New Roman" w:hAnsi="Times New Roman"/>
          <w:sz w:val="24"/>
          <w:szCs w:val="24"/>
        </w:rPr>
        <w:t>onsultatīvās nodaļas speciālisti secināja</w:t>
      </w:r>
      <w:r w:rsidR="00D450F8" w:rsidRPr="00A37C8B">
        <w:rPr>
          <w:rFonts w:ascii="Times New Roman" w:hAnsi="Times New Roman"/>
          <w:sz w:val="24"/>
          <w:szCs w:val="24"/>
        </w:rPr>
        <w:t>, ka</w:t>
      </w:r>
      <w:r w:rsidR="00A75FF6" w:rsidRPr="00A37C8B">
        <w:rPr>
          <w:rFonts w:ascii="Times New Roman" w:hAnsi="Times New Roman"/>
          <w:sz w:val="24"/>
          <w:szCs w:val="24"/>
        </w:rPr>
        <w:t>,</w:t>
      </w:r>
      <w:r w:rsidR="00D450F8" w:rsidRPr="00A37C8B">
        <w:rPr>
          <w:rFonts w:ascii="Times New Roman" w:hAnsi="Times New Roman"/>
          <w:sz w:val="24"/>
          <w:szCs w:val="24"/>
        </w:rPr>
        <w:t xml:space="preserve"> uzsākot darbu pie bērna individuālo atbalsta programmu </w:t>
      </w:r>
      <w:r w:rsidR="00E16FEA" w:rsidRPr="00A37C8B">
        <w:rPr>
          <w:rFonts w:ascii="Times New Roman" w:hAnsi="Times New Roman"/>
          <w:sz w:val="24"/>
          <w:szCs w:val="24"/>
        </w:rPr>
        <w:t>izstrādes</w:t>
      </w:r>
      <w:r w:rsidR="00A75FF6" w:rsidRPr="00A37C8B">
        <w:rPr>
          <w:rFonts w:ascii="Times New Roman" w:hAnsi="Times New Roman"/>
          <w:sz w:val="24"/>
          <w:szCs w:val="24"/>
        </w:rPr>
        <w:t>,</w:t>
      </w:r>
      <w:r w:rsidR="00E16FEA" w:rsidRPr="00A37C8B">
        <w:rPr>
          <w:rFonts w:ascii="Times New Roman" w:hAnsi="Times New Roman"/>
          <w:sz w:val="24"/>
          <w:szCs w:val="24"/>
        </w:rPr>
        <w:t xml:space="preserve"> </w:t>
      </w:r>
      <w:r w:rsidR="00D450F8" w:rsidRPr="00A37C8B">
        <w:rPr>
          <w:rFonts w:ascii="Times New Roman" w:hAnsi="Times New Roman"/>
          <w:sz w:val="24"/>
          <w:szCs w:val="24"/>
        </w:rPr>
        <w:t xml:space="preserve">ir jāizmanto </w:t>
      </w:r>
      <w:r w:rsidR="00C96808" w:rsidRPr="00A37C8B">
        <w:rPr>
          <w:rFonts w:ascii="Times New Roman" w:hAnsi="Times New Roman"/>
          <w:sz w:val="24"/>
          <w:szCs w:val="24"/>
        </w:rPr>
        <w:t xml:space="preserve">gan </w:t>
      </w:r>
      <w:r w:rsidR="00D450F8" w:rsidRPr="00A37C8B">
        <w:rPr>
          <w:rFonts w:ascii="Times New Roman" w:hAnsi="Times New Roman"/>
          <w:sz w:val="24"/>
          <w:szCs w:val="24"/>
        </w:rPr>
        <w:t xml:space="preserve"> </w:t>
      </w:r>
      <w:r w:rsidR="00E2253E" w:rsidRPr="00A37C8B">
        <w:rPr>
          <w:rFonts w:ascii="Times New Roman" w:hAnsi="Times New Roman"/>
          <w:sz w:val="24"/>
          <w:szCs w:val="24"/>
        </w:rPr>
        <w:t>Latvijā</w:t>
      </w:r>
      <w:r w:rsidR="00C96808" w:rsidRPr="00A37C8B">
        <w:rPr>
          <w:rFonts w:ascii="Times New Roman" w:hAnsi="Times New Roman"/>
          <w:sz w:val="24"/>
          <w:szCs w:val="24"/>
        </w:rPr>
        <w:t xml:space="preserve">, gan </w:t>
      </w:r>
      <w:r w:rsidR="00E2253E" w:rsidRPr="00A37C8B">
        <w:rPr>
          <w:rFonts w:ascii="Times New Roman" w:hAnsi="Times New Roman"/>
          <w:sz w:val="24"/>
          <w:szCs w:val="24"/>
        </w:rPr>
        <w:t>citās Eiropas Savienības valstīs</w:t>
      </w:r>
      <w:r w:rsidR="00C96808" w:rsidRPr="00A37C8B">
        <w:rPr>
          <w:rFonts w:ascii="Times New Roman" w:hAnsi="Times New Roman"/>
          <w:sz w:val="24"/>
          <w:szCs w:val="24"/>
        </w:rPr>
        <w:t xml:space="preserve"> aprobētās bērna uzvedības novērtēšanas metodes</w:t>
      </w:r>
      <w:r w:rsidR="00464D15" w:rsidRPr="00A37C8B">
        <w:rPr>
          <w:rFonts w:ascii="Times New Roman" w:hAnsi="Times New Roman"/>
          <w:sz w:val="24"/>
          <w:szCs w:val="24"/>
        </w:rPr>
        <w:t>. Tādejādi</w:t>
      </w:r>
      <w:r w:rsidR="00A75FF6" w:rsidRPr="00A37C8B">
        <w:rPr>
          <w:rFonts w:ascii="Times New Roman" w:hAnsi="Times New Roman"/>
          <w:sz w:val="24"/>
          <w:szCs w:val="24"/>
        </w:rPr>
        <w:t xml:space="preserve"> </w:t>
      </w:r>
      <w:r w:rsidR="00464D15" w:rsidRPr="00A37C8B">
        <w:rPr>
          <w:rFonts w:ascii="Times New Roman" w:hAnsi="Times New Roman"/>
          <w:sz w:val="24"/>
          <w:szCs w:val="24"/>
        </w:rPr>
        <w:t>nodrošinot efektīvāku un objektīvāku darba metožu izstrādi</w:t>
      </w:r>
      <w:r w:rsidR="00243E4F" w:rsidRPr="00A37C8B">
        <w:rPr>
          <w:rFonts w:ascii="Times New Roman" w:hAnsi="Times New Roman"/>
          <w:sz w:val="24"/>
          <w:szCs w:val="24"/>
        </w:rPr>
        <w:t>, kuras savā darbā ar bērniem ar saskarsmes grūtībām un uzvedības traucējumiem izmantos</w:t>
      </w:r>
      <w:r w:rsidR="00464D15" w:rsidRPr="00A37C8B">
        <w:rPr>
          <w:rFonts w:ascii="Times New Roman" w:hAnsi="Times New Roman"/>
          <w:sz w:val="24"/>
          <w:szCs w:val="24"/>
        </w:rPr>
        <w:t xml:space="preserve"> </w:t>
      </w:r>
      <w:r w:rsidR="00243E4F" w:rsidRPr="00A37C8B">
        <w:rPr>
          <w:rFonts w:ascii="Times New Roman" w:hAnsi="Times New Roman"/>
          <w:sz w:val="24"/>
          <w:szCs w:val="24"/>
        </w:rPr>
        <w:t>valsts un pašvaldību speciālisti.</w:t>
      </w:r>
    </w:p>
    <w:p w:rsidR="002A2530" w:rsidRPr="006164B5" w:rsidRDefault="007F2D51" w:rsidP="00B312E3">
      <w:pPr>
        <w:pStyle w:val="ListParagraph"/>
        <w:ind w:left="0"/>
        <w:jc w:val="both"/>
        <w:rPr>
          <w:rFonts w:ascii="Times New Roman" w:hAnsi="Times New Roman"/>
          <w:sz w:val="24"/>
          <w:szCs w:val="24"/>
        </w:rPr>
      </w:pPr>
      <w:r>
        <w:rPr>
          <w:rFonts w:ascii="Times New Roman" w:hAnsi="Times New Roman"/>
          <w:noProof/>
          <w:sz w:val="24"/>
          <w:szCs w:val="24"/>
          <w:lang w:eastAsia="lv-LV"/>
        </w:rPr>
        <w:drawing>
          <wp:inline distT="0" distB="0" distL="0" distR="0" wp14:anchorId="6D96807F" wp14:editId="41CC6B91">
            <wp:extent cx="707390" cy="353695"/>
            <wp:effectExtent l="0" t="0" r="0" b="825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2602B7" w:rsidRPr="002602B7">
        <w:rPr>
          <w:rFonts w:ascii="Times New Roman" w:hAnsi="Times New Roman"/>
          <w:b/>
          <w:sz w:val="24"/>
          <w:szCs w:val="24"/>
        </w:rPr>
        <w:t xml:space="preserve"> </w:t>
      </w:r>
      <w:r w:rsidR="00775031">
        <w:rPr>
          <w:rFonts w:ascii="Times New Roman" w:hAnsi="Times New Roman"/>
          <w:sz w:val="24"/>
          <w:szCs w:val="24"/>
        </w:rPr>
        <w:t>No 2016. gada</w:t>
      </w:r>
      <w:r w:rsidR="002602B7" w:rsidRPr="002602B7">
        <w:rPr>
          <w:rFonts w:ascii="Times New Roman" w:hAnsi="Times New Roman"/>
          <w:sz w:val="24"/>
          <w:szCs w:val="24"/>
        </w:rPr>
        <w:t xml:space="preserve"> 3. oktobra </w:t>
      </w:r>
      <w:r w:rsidR="002602B7" w:rsidRPr="00CA090F">
        <w:rPr>
          <w:rFonts w:ascii="Times New Roman" w:hAnsi="Times New Roman"/>
          <w:sz w:val="24"/>
          <w:szCs w:val="24"/>
        </w:rPr>
        <w:t>bērna vecāki</w:t>
      </w:r>
      <w:r w:rsidR="002602B7">
        <w:rPr>
          <w:rFonts w:ascii="Times New Roman" w:hAnsi="Times New Roman"/>
          <w:sz w:val="24"/>
          <w:szCs w:val="24"/>
        </w:rPr>
        <w:t xml:space="preserve">, </w:t>
      </w:r>
      <w:r w:rsidR="002602B7" w:rsidRPr="00CA090F">
        <w:rPr>
          <w:rFonts w:ascii="Times New Roman" w:hAnsi="Times New Roman"/>
          <w:sz w:val="24"/>
          <w:szCs w:val="24"/>
        </w:rPr>
        <w:t>aizbildņi</w:t>
      </w:r>
      <w:r w:rsidR="002602B7">
        <w:rPr>
          <w:rFonts w:ascii="Times New Roman" w:hAnsi="Times New Roman"/>
          <w:sz w:val="24"/>
          <w:szCs w:val="24"/>
        </w:rPr>
        <w:t xml:space="preserve">, </w:t>
      </w:r>
      <w:r w:rsidR="002602B7" w:rsidRPr="00CA090F">
        <w:rPr>
          <w:rFonts w:ascii="Times New Roman" w:hAnsi="Times New Roman"/>
          <w:sz w:val="24"/>
          <w:szCs w:val="24"/>
        </w:rPr>
        <w:t>bērnu ārpusģimenes aprūpes iestāžu vadītāji,</w:t>
      </w:r>
      <w:r w:rsidR="002602B7">
        <w:rPr>
          <w:rFonts w:ascii="Times New Roman" w:hAnsi="Times New Roman"/>
          <w:sz w:val="24"/>
          <w:szCs w:val="24"/>
        </w:rPr>
        <w:t xml:space="preserve"> </w:t>
      </w:r>
      <w:r w:rsidR="002602B7" w:rsidRPr="00CA090F">
        <w:rPr>
          <w:rFonts w:ascii="Times New Roman" w:hAnsi="Times New Roman"/>
          <w:sz w:val="24"/>
          <w:szCs w:val="24"/>
        </w:rPr>
        <w:t>bāriņtiesas (ja individuālā atbalsta programma jāizstrādā bērnam, kurš ievietots audžuģimenē)</w:t>
      </w:r>
      <w:r w:rsidR="002602B7">
        <w:rPr>
          <w:rFonts w:ascii="Times New Roman" w:hAnsi="Times New Roman"/>
          <w:sz w:val="24"/>
          <w:szCs w:val="24"/>
        </w:rPr>
        <w:t xml:space="preserve"> </w:t>
      </w:r>
      <w:r w:rsidR="002602B7" w:rsidRPr="002602B7">
        <w:rPr>
          <w:rFonts w:ascii="Times New Roman" w:hAnsi="Times New Roman"/>
          <w:sz w:val="24"/>
          <w:szCs w:val="24"/>
        </w:rPr>
        <w:t>var pieteikt</w:t>
      </w:r>
      <w:r w:rsidR="009D6CAF">
        <w:rPr>
          <w:rFonts w:ascii="Times New Roman" w:hAnsi="Times New Roman"/>
          <w:sz w:val="24"/>
          <w:szCs w:val="24"/>
        </w:rPr>
        <w:t xml:space="preserve"> </w:t>
      </w:r>
      <w:r w:rsidR="00145028" w:rsidRPr="002602B7">
        <w:rPr>
          <w:rFonts w:ascii="Times New Roman" w:hAnsi="Times New Roman"/>
          <w:color w:val="000000"/>
          <w:sz w:val="24"/>
          <w:szCs w:val="24"/>
          <w:lang w:eastAsia="lv-LV"/>
        </w:rPr>
        <w:t>bērn</w:t>
      </w:r>
      <w:r w:rsidR="00145028">
        <w:rPr>
          <w:rFonts w:ascii="Times New Roman" w:hAnsi="Times New Roman"/>
          <w:color w:val="000000"/>
          <w:sz w:val="24"/>
          <w:szCs w:val="24"/>
          <w:lang w:eastAsia="lv-LV"/>
        </w:rPr>
        <w:t>us</w:t>
      </w:r>
      <w:r w:rsidR="00145028" w:rsidRPr="002602B7">
        <w:rPr>
          <w:rFonts w:ascii="Times New Roman" w:hAnsi="Times New Roman"/>
          <w:color w:val="000000"/>
          <w:sz w:val="24"/>
          <w:szCs w:val="24"/>
          <w:lang w:eastAsia="lv-LV"/>
        </w:rPr>
        <w:t xml:space="preserve"> ar uzvedības traucējumiem un saskarsmes </w:t>
      </w:r>
      <w:r w:rsidR="002602B7" w:rsidRPr="002602B7">
        <w:rPr>
          <w:rFonts w:ascii="Times New Roman" w:hAnsi="Times New Roman"/>
          <w:color w:val="000000"/>
          <w:sz w:val="24"/>
          <w:szCs w:val="24"/>
          <w:lang w:eastAsia="lv-LV"/>
        </w:rPr>
        <w:t>konsultācijām</w:t>
      </w:r>
      <w:r w:rsidR="000A7E68">
        <w:rPr>
          <w:rFonts w:ascii="Times New Roman" w:hAnsi="Times New Roman"/>
          <w:color w:val="000000"/>
          <w:sz w:val="24"/>
          <w:szCs w:val="24"/>
          <w:lang w:eastAsia="lv-LV"/>
        </w:rPr>
        <w:t xml:space="preserve"> </w:t>
      </w:r>
      <w:r w:rsidR="002602B7" w:rsidRPr="002602B7">
        <w:rPr>
          <w:rFonts w:ascii="Times New Roman" w:hAnsi="Times New Roman"/>
          <w:color w:val="000000"/>
          <w:sz w:val="24"/>
          <w:szCs w:val="24"/>
          <w:lang w:eastAsia="lv-LV"/>
        </w:rPr>
        <w:t>un atbalsta programmas izstrādei</w:t>
      </w:r>
      <w:r w:rsidR="00B312E3">
        <w:rPr>
          <w:rFonts w:ascii="Times New Roman" w:hAnsi="Times New Roman"/>
          <w:sz w:val="24"/>
          <w:szCs w:val="24"/>
        </w:rPr>
        <w:t>. To var izdarīt, iesniedzot iesniegumu</w:t>
      </w:r>
      <w:r w:rsidR="00B312E3" w:rsidRPr="009D6CAF">
        <w:rPr>
          <w:rFonts w:ascii="Times New Roman" w:hAnsi="Times New Roman"/>
          <w:sz w:val="24"/>
          <w:szCs w:val="24"/>
        </w:rPr>
        <w:t xml:space="preserve"> un aizpildīt</w:t>
      </w:r>
      <w:r w:rsidR="00B312E3">
        <w:rPr>
          <w:rFonts w:ascii="Times New Roman" w:hAnsi="Times New Roman"/>
          <w:sz w:val="24"/>
          <w:szCs w:val="24"/>
        </w:rPr>
        <w:t xml:space="preserve">u Sākotnējās </w:t>
      </w:r>
      <w:r w:rsidR="00B312E3" w:rsidRPr="006164B5">
        <w:rPr>
          <w:rFonts w:ascii="Times New Roman" w:hAnsi="Times New Roman"/>
          <w:sz w:val="24"/>
          <w:szCs w:val="24"/>
        </w:rPr>
        <w:t>novērtēšanas anketu</w:t>
      </w:r>
      <w:r w:rsidR="00145028" w:rsidRPr="00145028">
        <w:rPr>
          <w:rFonts w:ascii="Times New Roman" w:hAnsi="Times New Roman"/>
          <w:sz w:val="24"/>
          <w:szCs w:val="24"/>
        </w:rPr>
        <w:t xml:space="preserve"> </w:t>
      </w:r>
      <w:r w:rsidR="00145028" w:rsidRPr="002602B7">
        <w:rPr>
          <w:rFonts w:ascii="Times New Roman" w:hAnsi="Times New Roman"/>
          <w:sz w:val="24"/>
          <w:szCs w:val="24"/>
        </w:rPr>
        <w:t>Konsultatīvajā nodaļā</w:t>
      </w:r>
      <w:r w:rsidR="00B312E3" w:rsidRPr="006164B5">
        <w:rPr>
          <w:rFonts w:ascii="Times New Roman" w:hAnsi="Times New Roman"/>
          <w:sz w:val="24"/>
          <w:szCs w:val="24"/>
        </w:rPr>
        <w:t xml:space="preserve">, kas pieejama </w:t>
      </w:r>
      <w:r w:rsidR="006261B8" w:rsidRPr="006164B5">
        <w:rPr>
          <w:rFonts w:ascii="Times New Roman" w:hAnsi="Times New Roman"/>
          <w:sz w:val="24"/>
          <w:szCs w:val="24"/>
        </w:rPr>
        <w:t xml:space="preserve">VBTAI </w:t>
      </w:r>
      <w:r w:rsidR="00B312E3" w:rsidRPr="006164B5">
        <w:rPr>
          <w:rFonts w:ascii="Times New Roman" w:hAnsi="Times New Roman"/>
          <w:sz w:val="24"/>
          <w:szCs w:val="24"/>
        </w:rPr>
        <w:t xml:space="preserve">mājas lapā </w:t>
      </w:r>
      <w:hyperlink r:id="rId11" w:history="1">
        <w:r w:rsidR="006261B8" w:rsidRPr="006164B5">
          <w:rPr>
            <w:rStyle w:val="Hyperlink"/>
            <w:rFonts w:ascii="Times New Roman" w:hAnsi="Times New Roman"/>
            <w:sz w:val="24"/>
            <w:szCs w:val="24"/>
          </w:rPr>
          <w:t>http://www.bti.gov.lv/lat/esf_projekts_/pieteiksanas/</w:t>
        </w:r>
      </w:hyperlink>
      <w:r w:rsidR="006261B8" w:rsidRPr="006164B5">
        <w:rPr>
          <w:rFonts w:ascii="Times New Roman" w:hAnsi="Times New Roman"/>
          <w:sz w:val="24"/>
          <w:szCs w:val="24"/>
        </w:rPr>
        <w:t>.</w:t>
      </w:r>
      <w:r w:rsidR="00145028">
        <w:rPr>
          <w:rFonts w:ascii="Times New Roman" w:hAnsi="Times New Roman"/>
          <w:sz w:val="24"/>
          <w:szCs w:val="24"/>
        </w:rPr>
        <w:t xml:space="preserve">  </w:t>
      </w:r>
    </w:p>
    <w:p w:rsidR="00E66F81" w:rsidRDefault="00B312E3" w:rsidP="006164B5">
      <w:pPr>
        <w:jc w:val="both"/>
        <w:rPr>
          <w:rFonts w:ascii="Times New Roman" w:hAnsi="Times New Roman"/>
          <w:sz w:val="24"/>
          <w:szCs w:val="24"/>
        </w:rPr>
      </w:pPr>
      <w:r w:rsidRPr="006164B5">
        <w:rPr>
          <w:rFonts w:ascii="Times New Roman" w:hAnsi="Times New Roman"/>
          <w:noProof/>
          <w:sz w:val="24"/>
          <w:szCs w:val="24"/>
          <w:lang w:eastAsia="lv-LV"/>
        </w:rPr>
        <w:drawing>
          <wp:inline distT="0" distB="0" distL="0" distR="0" wp14:anchorId="5932F954" wp14:editId="1393E13D">
            <wp:extent cx="707390" cy="353695"/>
            <wp:effectExtent l="0" t="0" r="0" b="82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E66F81" w:rsidRPr="006164B5">
        <w:rPr>
          <w:rFonts w:ascii="Times New Roman" w:hAnsi="Times New Roman"/>
          <w:sz w:val="24"/>
          <w:szCs w:val="24"/>
        </w:rPr>
        <w:t xml:space="preserve">Lai </w:t>
      </w:r>
      <w:r w:rsidR="00A9241D">
        <w:rPr>
          <w:rFonts w:ascii="Times New Roman" w:hAnsi="Times New Roman"/>
          <w:sz w:val="24"/>
          <w:szCs w:val="24"/>
        </w:rPr>
        <w:t xml:space="preserve">sākotnēji tika plānots, ka </w:t>
      </w:r>
      <w:r w:rsidR="00E66F81" w:rsidRPr="006164B5">
        <w:rPr>
          <w:rFonts w:ascii="Times New Roman" w:hAnsi="Times New Roman"/>
          <w:sz w:val="24"/>
          <w:szCs w:val="24"/>
        </w:rPr>
        <w:t xml:space="preserve">konsultatīvā atbalsta sniegšana </w:t>
      </w:r>
      <w:r w:rsidR="009D6CAF" w:rsidRPr="006164B5">
        <w:rPr>
          <w:rFonts w:ascii="Times New Roman" w:hAnsi="Times New Roman"/>
          <w:sz w:val="24"/>
          <w:szCs w:val="24"/>
        </w:rPr>
        <w:t>klātienē</w:t>
      </w:r>
      <w:r w:rsidR="00E66F81" w:rsidRPr="006164B5">
        <w:rPr>
          <w:rFonts w:ascii="Times New Roman" w:hAnsi="Times New Roman"/>
          <w:sz w:val="24"/>
          <w:szCs w:val="24"/>
        </w:rPr>
        <w:t xml:space="preserve"> tiks uzsākta tikai</w:t>
      </w:r>
      <w:r w:rsidR="009D6CAF" w:rsidRPr="006164B5">
        <w:rPr>
          <w:rFonts w:ascii="Times New Roman" w:hAnsi="Times New Roman"/>
          <w:sz w:val="24"/>
          <w:szCs w:val="24"/>
        </w:rPr>
        <w:t xml:space="preserve"> no</w:t>
      </w:r>
      <w:r w:rsidR="00E66F81" w:rsidRPr="006164B5">
        <w:rPr>
          <w:rFonts w:ascii="Times New Roman" w:hAnsi="Times New Roman"/>
          <w:sz w:val="24"/>
          <w:szCs w:val="24"/>
        </w:rPr>
        <w:t xml:space="preserve"> </w:t>
      </w:r>
      <w:r w:rsidR="00362A38">
        <w:rPr>
          <w:rFonts w:ascii="Times New Roman" w:hAnsi="Times New Roman"/>
          <w:sz w:val="24"/>
          <w:szCs w:val="24"/>
        </w:rPr>
        <w:t>2016. gada</w:t>
      </w:r>
      <w:r w:rsidR="00775077" w:rsidRPr="006164B5">
        <w:rPr>
          <w:rFonts w:ascii="Times New Roman" w:hAnsi="Times New Roman"/>
          <w:sz w:val="24"/>
          <w:szCs w:val="24"/>
        </w:rPr>
        <w:t xml:space="preserve"> 1. novemb</w:t>
      </w:r>
      <w:r w:rsidR="009D6CAF" w:rsidRPr="006164B5">
        <w:rPr>
          <w:rFonts w:ascii="Times New Roman" w:hAnsi="Times New Roman"/>
          <w:sz w:val="24"/>
          <w:szCs w:val="24"/>
        </w:rPr>
        <w:t>ra</w:t>
      </w:r>
      <w:r w:rsidR="00775077" w:rsidRPr="006164B5">
        <w:rPr>
          <w:rFonts w:ascii="Times New Roman" w:hAnsi="Times New Roman"/>
          <w:sz w:val="24"/>
          <w:szCs w:val="24"/>
        </w:rPr>
        <w:t xml:space="preserve">, pirmā klātienes konsultācija notika </w:t>
      </w:r>
      <w:r w:rsidR="00362A38">
        <w:rPr>
          <w:rFonts w:ascii="Times New Roman" w:hAnsi="Times New Roman"/>
          <w:sz w:val="24"/>
          <w:szCs w:val="24"/>
        </w:rPr>
        <w:t xml:space="preserve">2016. gada </w:t>
      </w:r>
      <w:r w:rsidR="00775077" w:rsidRPr="006164B5">
        <w:rPr>
          <w:rFonts w:ascii="Times New Roman" w:hAnsi="Times New Roman"/>
          <w:sz w:val="24"/>
          <w:szCs w:val="24"/>
        </w:rPr>
        <w:t xml:space="preserve">12. oktobrī. </w:t>
      </w:r>
      <w:r w:rsidR="003C3780" w:rsidRPr="006164B5">
        <w:rPr>
          <w:rFonts w:ascii="Times New Roman" w:hAnsi="Times New Roman"/>
          <w:sz w:val="24"/>
          <w:szCs w:val="24"/>
        </w:rPr>
        <w:t xml:space="preserve">Tās mērķis </w:t>
      </w:r>
      <w:r w:rsidR="00773BE9" w:rsidRPr="006164B5">
        <w:rPr>
          <w:rFonts w:ascii="Times New Roman" w:hAnsi="Times New Roman"/>
          <w:sz w:val="24"/>
          <w:szCs w:val="24"/>
        </w:rPr>
        <w:t>bija ne tikai konsultēt un</w:t>
      </w:r>
      <w:r w:rsidR="00A97902" w:rsidRPr="006164B5">
        <w:rPr>
          <w:rFonts w:ascii="Times New Roman" w:hAnsi="Times New Roman"/>
          <w:sz w:val="24"/>
          <w:szCs w:val="24"/>
        </w:rPr>
        <w:t xml:space="preserve"> sagatavot atbalsta programmu, bet arī </w:t>
      </w:r>
      <w:r w:rsidR="002302C7" w:rsidRPr="006164B5">
        <w:rPr>
          <w:rFonts w:ascii="Times New Roman" w:hAnsi="Times New Roman"/>
          <w:sz w:val="24"/>
          <w:szCs w:val="24"/>
        </w:rPr>
        <w:t xml:space="preserve">vērtēt līdz šim </w:t>
      </w:r>
      <w:r w:rsidR="0027344E" w:rsidRPr="006164B5">
        <w:rPr>
          <w:rFonts w:ascii="Times New Roman" w:hAnsi="Times New Roman"/>
          <w:sz w:val="24"/>
          <w:szCs w:val="24"/>
        </w:rPr>
        <w:t>izstrādāt</w:t>
      </w:r>
      <w:r w:rsidR="00693C76" w:rsidRPr="006164B5">
        <w:rPr>
          <w:rFonts w:ascii="Times New Roman" w:hAnsi="Times New Roman"/>
          <w:sz w:val="24"/>
          <w:szCs w:val="24"/>
        </w:rPr>
        <w:t>o</w:t>
      </w:r>
      <w:r w:rsidR="0027344E" w:rsidRPr="006164B5">
        <w:rPr>
          <w:rFonts w:ascii="Times New Roman" w:hAnsi="Times New Roman"/>
          <w:sz w:val="24"/>
          <w:szCs w:val="24"/>
        </w:rPr>
        <w:t xml:space="preserve"> konsultāciju sniegšanas un atbalsta programmas izstrādes un īstenošanas proce</w:t>
      </w:r>
      <w:r w:rsidR="004D6E23" w:rsidRPr="006164B5">
        <w:rPr>
          <w:rFonts w:ascii="Times New Roman" w:hAnsi="Times New Roman"/>
          <w:sz w:val="24"/>
          <w:szCs w:val="24"/>
        </w:rPr>
        <w:t>su</w:t>
      </w:r>
      <w:r w:rsidR="00773BE9" w:rsidRPr="006164B5">
        <w:rPr>
          <w:rFonts w:ascii="Times New Roman" w:hAnsi="Times New Roman"/>
          <w:sz w:val="24"/>
          <w:szCs w:val="24"/>
        </w:rPr>
        <w:t xml:space="preserve"> un veikt nepieciešamas izmaiņas, ja tādas tiek konstatētas</w:t>
      </w:r>
      <w:r w:rsidR="00693C76" w:rsidRPr="006164B5">
        <w:rPr>
          <w:rFonts w:ascii="Times New Roman" w:hAnsi="Times New Roman"/>
          <w:sz w:val="24"/>
          <w:szCs w:val="24"/>
        </w:rPr>
        <w:t>.</w:t>
      </w:r>
      <w:r w:rsidR="00471916" w:rsidRPr="006164B5">
        <w:rPr>
          <w:rFonts w:ascii="Times New Roman" w:hAnsi="Times New Roman"/>
          <w:sz w:val="24"/>
          <w:szCs w:val="24"/>
        </w:rPr>
        <w:t xml:space="preserve"> </w:t>
      </w:r>
    </w:p>
    <w:p w:rsidR="0021649D" w:rsidRPr="00A9241D" w:rsidRDefault="00EE340F" w:rsidP="0099430B">
      <w:pPr>
        <w:jc w:val="both"/>
        <w:rPr>
          <w:rFonts w:ascii="Times New Roman" w:hAnsi="Times New Roman"/>
          <w:sz w:val="24"/>
          <w:szCs w:val="24"/>
        </w:rPr>
      </w:pPr>
      <w:r w:rsidRPr="00A9241D">
        <w:rPr>
          <w:rFonts w:ascii="Times New Roman" w:hAnsi="Times New Roman"/>
          <w:noProof/>
          <w:sz w:val="24"/>
          <w:szCs w:val="24"/>
          <w:lang w:eastAsia="lv-LV"/>
        </w:rPr>
        <w:drawing>
          <wp:inline distT="0" distB="0" distL="0" distR="0" wp14:anchorId="4846BDFA" wp14:editId="0C7884C3">
            <wp:extent cx="707390" cy="35369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DF7C3D" w:rsidRPr="00A9241D">
        <w:rPr>
          <w:rFonts w:ascii="Times New Roman" w:hAnsi="Times New Roman"/>
          <w:sz w:val="24"/>
          <w:szCs w:val="24"/>
        </w:rPr>
        <w:t xml:space="preserve"> </w:t>
      </w:r>
      <w:r w:rsidR="005C3802" w:rsidRPr="00A9241D">
        <w:rPr>
          <w:rFonts w:ascii="Times New Roman" w:hAnsi="Times New Roman"/>
          <w:sz w:val="24"/>
          <w:szCs w:val="24"/>
        </w:rPr>
        <w:t xml:space="preserve">Lai informētu </w:t>
      </w:r>
      <w:r w:rsidR="00E14780" w:rsidRPr="00A9241D">
        <w:rPr>
          <w:rFonts w:ascii="Times New Roman" w:hAnsi="Times New Roman"/>
          <w:sz w:val="24"/>
          <w:szCs w:val="24"/>
        </w:rPr>
        <w:t xml:space="preserve">valsts un </w:t>
      </w:r>
      <w:r w:rsidR="005C3802" w:rsidRPr="00A9241D">
        <w:rPr>
          <w:rFonts w:ascii="Times New Roman" w:hAnsi="Times New Roman"/>
          <w:sz w:val="24"/>
          <w:szCs w:val="24"/>
        </w:rPr>
        <w:t xml:space="preserve">pašvaldības iestādes </w:t>
      </w:r>
      <w:r w:rsidR="00487B70" w:rsidRPr="00A9241D">
        <w:rPr>
          <w:rFonts w:ascii="Times New Roman" w:hAnsi="Times New Roman"/>
          <w:sz w:val="24"/>
          <w:szCs w:val="24"/>
        </w:rPr>
        <w:t xml:space="preserve">un speciālistus </w:t>
      </w:r>
      <w:r w:rsidR="00E14780" w:rsidRPr="00A9241D">
        <w:rPr>
          <w:rFonts w:ascii="Times New Roman" w:hAnsi="Times New Roman"/>
          <w:sz w:val="24"/>
          <w:szCs w:val="24"/>
        </w:rPr>
        <w:t>(sociāl</w:t>
      </w:r>
      <w:r w:rsidR="00E276F9" w:rsidRPr="00A9241D">
        <w:rPr>
          <w:rFonts w:ascii="Times New Roman" w:hAnsi="Times New Roman"/>
          <w:sz w:val="24"/>
          <w:szCs w:val="24"/>
        </w:rPr>
        <w:t>o</w:t>
      </w:r>
      <w:r w:rsidR="00E14780" w:rsidRPr="00A9241D">
        <w:rPr>
          <w:rFonts w:ascii="Times New Roman" w:hAnsi="Times New Roman"/>
          <w:sz w:val="24"/>
          <w:szCs w:val="24"/>
        </w:rPr>
        <w:t>s dienest</w:t>
      </w:r>
      <w:r w:rsidR="00E276F9" w:rsidRPr="00A9241D">
        <w:rPr>
          <w:rFonts w:ascii="Times New Roman" w:hAnsi="Times New Roman"/>
          <w:sz w:val="24"/>
          <w:szCs w:val="24"/>
        </w:rPr>
        <w:t>u</w:t>
      </w:r>
      <w:r w:rsidR="00E14780" w:rsidRPr="00A9241D">
        <w:rPr>
          <w:rFonts w:ascii="Times New Roman" w:hAnsi="Times New Roman"/>
          <w:sz w:val="24"/>
          <w:szCs w:val="24"/>
        </w:rPr>
        <w:t>s, bāriņtiesa</w:t>
      </w:r>
      <w:r w:rsidR="00E276F9" w:rsidRPr="00A9241D">
        <w:rPr>
          <w:rFonts w:ascii="Times New Roman" w:hAnsi="Times New Roman"/>
          <w:sz w:val="24"/>
          <w:szCs w:val="24"/>
        </w:rPr>
        <w:t>s</w:t>
      </w:r>
      <w:r w:rsidR="00E14780" w:rsidRPr="00A9241D">
        <w:rPr>
          <w:rFonts w:ascii="Times New Roman" w:hAnsi="Times New Roman"/>
          <w:sz w:val="24"/>
          <w:szCs w:val="24"/>
        </w:rPr>
        <w:t>, Izglītības pārvaldes</w:t>
      </w:r>
      <w:r w:rsidR="00971FE3" w:rsidRPr="00A9241D">
        <w:rPr>
          <w:rFonts w:ascii="Times New Roman" w:hAnsi="Times New Roman"/>
          <w:sz w:val="24"/>
          <w:szCs w:val="24"/>
        </w:rPr>
        <w:t>, sociāl</w:t>
      </w:r>
      <w:r w:rsidR="00487B70" w:rsidRPr="00A9241D">
        <w:rPr>
          <w:rFonts w:ascii="Times New Roman" w:hAnsi="Times New Roman"/>
          <w:sz w:val="24"/>
          <w:szCs w:val="24"/>
        </w:rPr>
        <w:t>os</w:t>
      </w:r>
      <w:r w:rsidR="00971FE3" w:rsidRPr="00A9241D">
        <w:rPr>
          <w:rFonts w:ascii="Times New Roman" w:hAnsi="Times New Roman"/>
          <w:sz w:val="24"/>
          <w:szCs w:val="24"/>
        </w:rPr>
        <w:t xml:space="preserve"> pedagog</w:t>
      </w:r>
      <w:r w:rsidR="00487B70" w:rsidRPr="00A9241D">
        <w:rPr>
          <w:rFonts w:ascii="Times New Roman" w:hAnsi="Times New Roman"/>
          <w:sz w:val="24"/>
          <w:szCs w:val="24"/>
        </w:rPr>
        <w:t>us</w:t>
      </w:r>
      <w:r w:rsidR="00E14780" w:rsidRPr="00A9241D">
        <w:rPr>
          <w:rFonts w:ascii="Times New Roman" w:hAnsi="Times New Roman"/>
          <w:sz w:val="24"/>
          <w:szCs w:val="24"/>
        </w:rPr>
        <w:t>)</w:t>
      </w:r>
      <w:r w:rsidR="00487B70" w:rsidRPr="00A9241D">
        <w:rPr>
          <w:rFonts w:ascii="Times New Roman" w:hAnsi="Times New Roman"/>
          <w:sz w:val="24"/>
          <w:szCs w:val="24"/>
        </w:rPr>
        <w:t xml:space="preserve"> </w:t>
      </w:r>
      <w:r w:rsidR="005C3802" w:rsidRPr="00A9241D">
        <w:rPr>
          <w:rFonts w:ascii="Times New Roman" w:hAnsi="Times New Roman"/>
          <w:sz w:val="24"/>
          <w:szCs w:val="24"/>
        </w:rPr>
        <w:t xml:space="preserve">par Konsultācijas nodaļas </w:t>
      </w:r>
      <w:r w:rsidR="00116B7E" w:rsidRPr="00A9241D">
        <w:rPr>
          <w:rFonts w:ascii="Times New Roman" w:hAnsi="Times New Roman"/>
          <w:sz w:val="24"/>
          <w:szCs w:val="24"/>
        </w:rPr>
        <w:t>sniegto pakalpojumu</w:t>
      </w:r>
      <w:r w:rsidR="00715555" w:rsidRPr="00A9241D">
        <w:rPr>
          <w:rFonts w:ascii="Times New Roman" w:hAnsi="Times New Roman"/>
          <w:sz w:val="24"/>
          <w:szCs w:val="24"/>
        </w:rPr>
        <w:t xml:space="preserve">, </w:t>
      </w:r>
      <w:r w:rsidR="0055387A" w:rsidRPr="00A9241D">
        <w:rPr>
          <w:rFonts w:ascii="Times New Roman" w:hAnsi="Times New Roman"/>
          <w:sz w:val="24"/>
          <w:szCs w:val="24"/>
        </w:rPr>
        <w:t xml:space="preserve"> diskutētu par s</w:t>
      </w:r>
      <w:r w:rsidR="00116B7E" w:rsidRPr="00A9241D">
        <w:rPr>
          <w:rFonts w:ascii="Times New Roman" w:hAnsi="Times New Roman"/>
          <w:sz w:val="24"/>
          <w:szCs w:val="24"/>
        </w:rPr>
        <w:t>adarbības principiem</w:t>
      </w:r>
      <w:r w:rsidR="00E276F9" w:rsidRPr="00A9241D">
        <w:rPr>
          <w:rFonts w:ascii="Times New Roman" w:hAnsi="Times New Roman"/>
          <w:sz w:val="24"/>
          <w:szCs w:val="24"/>
        </w:rPr>
        <w:t xml:space="preserve">, </w:t>
      </w:r>
      <w:r w:rsidR="00116B7E" w:rsidRPr="00A9241D">
        <w:rPr>
          <w:rFonts w:ascii="Times New Roman" w:hAnsi="Times New Roman"/>
          <w:sz w:val="24"/>
          <w:szCs w:val="24"/>
        </w:rPr>
        <w:t xml:space="preserve">pašvaldības lomu un funkcijām atbalsta programmu izstrādē un īstenošanā, </w:t>
      </w:r>
      <w:r w:rsidR="00715555" w:rsidRPr="00A9241D">
        <w:rPr>
          <w:rFonts w:ascii="Times New Roman" w:hAnsi="Times New Roman"/>
          <w:sz w:val="24"/>
          <w:szCs w:val="24"/>
        </w:rPr>
        <w:t xml:space="preserve">kā arī aicinātu </w:t>
      </w:r>
      <w:r w:rsidR="00271C39" w:rsidRPr="00A9241D">
        <w:rPr>
          <w:rFonts w:ascii="Times New Roman" w:hAnsi="Times New Roman"/>
          <w:sz w:val="24"/>
          <w:szCs w:val="24"/>
        </w:rPr>
        <w:t xml:space="preserve">uzrunāt bērnu ar saskarsmes grūtībām un uzvedības traucējumiem likumiskos pārstāvjus pieteikt bērnus atbalsta programmu izstrādei, </w:t>
      </w:r>
      <w:r w:rsidR="0055387A" w:rsidRPr="00A9241D">
        <w:rPr>
          <w:rFonts w:ascii="Times New Roman" w:hAnsi="Times New Roman"/>
          <w:sz w:val="24"/>
          <w:szCs w:val="24"/>
        </w:rPr>
        <w:t xml:space="preserve">Konsultatīvās nodaļas vadītāja Inga Millere un </w:t>
      </w:r>
      <w:r w:rsidR="00C44DFB">
        <w:rPr>
          <w:rFonts w:ascii="Times New Roman" w:hAnsi="Times New Roman"/>
          <w:sz w:val="24"/>
          <w:szCs w:val="24"/>
        </w:rPr>
        <w:t xml:space="preserve">VBTAI priekšnieka vietniece </w:t>
      </w:r>
      <w:r w:rsidR="0055387A" w:rsidRPr="00A9241D">
        <w:rPr>
          <w:rFonts w:ascii="Times New Roman" w:hAnsi="Times New Roman"/>
          <w:sz w:val="24"/>
          <w:szCs w:val="24"/>
        </w:rPr>
        <w:t xml:space="preserve">Liene Kauliņa – </w:t>
      </w:r>
      <w:r w:rsidR="00814CA6" w:rsidRPr="00A9241D">
        <w:rPr>
          <w:rFonts w:ascii="Times New Roman" w:hAnsi="Times New Roman"/>
          <w:sz w:val="24"/>
          <w:szCs w:val="24"/>
        </w:rPr>
        <w:t>Bandere</w:t>
      </w:r>
      <w:r w:rsidR="0055387A" w:rsidRPr="00A9241D">
        <w:rPr>
          <w:rFonts w:ascii="Times New Roman" w:hAnsi="Times New Roman"/>
          <w:sz w:val="24"/>
          <w:szCs w:val="24"/>
        </w:rPr>
        <w:t xml:space="preserve"> </w:t>
      </w:r>
      <w:r w:rsidR="00362A38" w:rsidRPr="00A9241D">
        <w:rPr>
          <w:rFonts w:ascii="Times New Roman" w:hAnsi="Times New Roman"/>
          <w:sz w:val="24"/>
          <w:szCs w:val="24"/>
        </w:rPr>
        <w:t>2016. gada</w:t>
      </w:r>
      <w:r w:rsidR="00E512F8" w:rsidRPr="00A9241D">
        <w:rPr>
          <w:rFonts w:ascii="Times New Roman" w:hAnsi="Times New Roman"/>
          <w:sz w:val="24"/>
          <w:szCs w:val="24"/>
        </w:rPr>
        <w:t xml:space="preserve"> 2. septembrī</w:t>
      </w:r>
      <w:r w:rsidR="00814CA6" w:rsidRPr="00A9241D">
        <w:rPr>
          <w:rFonts w:ascii="Times New Roman" w:hAnsi="Times New Roman"/>
          <w:sz w:val="24"/>
          <w:szCs w:val="24"/>
        </w:rPr>
        <w:t xml:space="preserve"> organizēja tikšanos Jelgavas novada domē</w:t>
      </w:r>
      <w:r w:rsidR="00715555" w:rsidRPr="00A9241D">
        <w:rPr>
          <w:rFonts w:ascii="Times New Roman" w:hAnsi="Times New Roman"/>
          <w:sz w:val="24"/>
          <w:szCs w:val="24"/>
        </w:rPr>
        <w:t xml:space="preserve">, </w:t>
      </w:r>
      <w:r w:rsidR="00362A38" w:rsidRPr="00A9241D">
        <w:rPr>
          <w:rFonts w:ascii="Times New Roman" w:hAnsi="Times New Roman"/>
          <w:sz w:val="24"/>
          <w:szCs w:val="24"/>
        </w:rPr>
        <w:t xml:space="preserve">2016. gada </w:t>
      </w:r>
      <w:r w:rsidR="00715555" w:rsidRPr="00A9241D">
        <w:rPr>
          <w:rFonts w:ascii="Times New Roman" w:hAnsi="Times New Roman"/>
          <w:sz w:val="24"/>
          <w:szCs w:val="24"/>
        </w:rPr>
        <w:t xml:space="preserve">16. septembrī </w:t>
      </w:r>
      <w:r w:rsidR="00A70D05" w:rsidRPr="00A9241D">
        <w:rPr>
          <w:rFonts w:ascii="Times New Roman" w:hAnsi="Times New Roman"/>
          <w:sz w:val="24"/>
          <w:szCs w:val="24"/>
        </w:rPr>
        <w:t>Rēzeknes novada domē</w:t>
      </w:r>
      <w:r w:rsidR="00715555" w:rsidRPr="00A9241D">
        <w:rPr>
          <w:rFonts w:ascii="Times New Roman" w:hAnsi="Times New Roman"/>
          <w:sz w:val="24"/>
          <w:szCs w:val="24"/>
        </w:rPr>
        <w:t xml:space="preserve">, </w:t>
      </w:r>
      <w:r w:rsidR="00A70D05" w:rsidRPr="00A9241D">
        <w:rPr>
          <w:rFonts w:ascii="Times New Roman" w:hAnsi="Times New Roman"/>
          <w:sz w:val="24"/>
          <w:szCs w:val="24"/>
        </w:rPr>
        <w:t xml:space="preserve"> </w:t>
      </w:r>
      <w:r w:rsidR="00362A38" w:rsidRPr="00A9241D">
        <w:rPr>
          <w:rFonts w:ascii="Times New Roman" w:hAnsi="Times New Roman"/>
          <w:sz w:val="24"/>
          <w:szCs w:val="24"/>
        </w:rPr>
        <w:t xml:space="preserve">2016. gada </w:t>
      </w:r>
      <w:r w:rsidR="00715555" w:rsidRPr="00A9241D">
        <w:rPr>
          <w:rFonts w:ascii="Times New Roman" w:hAnsi="Times New Roman"/>
          <w:sz w:val="24"/>
          <w:szCs w:val="24"/>
        </w:rPr>
        <w:t xml:space="preserve">27. septembrī </w:t>
      </w:r>
      <w:r w:rsidR="00A70D05" w:rsidRPr="00A9241D">
        <w:rPr>
          <w:rFonts w:ascii="Times New Roman" w:hAnsi="Times New Roman"/>
          <w:sz w:val="24"/>
          <w:szCs w:val="24"/>
        </w:rPr>
        <w:t>Cēsu novada sociālajā dienestā</w:t>
      </w:r>
      <w:r w:rsidR="00E74666" w:rsidRPr="00A9241D">
        <w:rPr>
          <w:rFonts w:ascii="Times New Roman" w:hAnsi="Times New Roman"/>
          <w:sz w:val="24"/>
          <w:szCs w:val="24"/>
        </w:rPr>
        <w:t xml:space="preserve"> un</w:t>
      </w:r>
      <w:r w:rsidR="00715555" w:rsidRPr="00A9241D">
        <w:rPr>
          <w:rFonts w:ascii="Times New Roman" w:hAnsi="Times New Roman"/>
          <w:sz w:val="24"/>
          <w:szCs w:val="24"/>
        </w:rPr>
        <w:t xml:space="preserve"> </w:t>
      </w:r>
      <w:r w:rsidR="00362A38" w:rsidRPr="00A9241D">
        <w:rPr>
          <w:rFonts w:ascii="Times New Roman" w:hAnsi="Times New Roman"/>
          <w:sz w:val="24"/>
          <w:szCs w:val="24"/>
        </w:rPr>
        <w:t xml:space="preserve">2016. gada </w:t>
      </w:r>
      <w:r w:rsidR="00715555" w:rsidRPr="00A9241D">
        <w:rPr>
          <w:rFonts w:ascii="Times New Roman" w:hAnsi="Times New Roman"/>
          <w:sz w:val="24"/>
          <w:szCs w:val="24"/>
        </w:rPr>
        <w:t>2</w:t>
      </w:r>
      <w:r w:rsidR="00971FE3" w:rsidRPr="00A9241D">
        <w:rPr>
          <w:rFonts w:ascii="Times New Roman" w:hAnsi="Times New Roman"/>
          <w:sz w:val="24"/>
          <w:szCs w:val="24"/>
        </w:rPr>
        <w:t>9</w:t>
      </w:r>
      <w:r w:rsidR="00715555" w:rsidRPr="00A9241D">
        <w:rPr>
          <w:rFonts w:ascii="Times New Roman" w:hAnsi="Times New Roman"/>
          <w:sz w:val="24"/>
          <w:szCs w:val="24"/>
        </w:rPr>
        <w:t xml:space="preserve">. septembrī </w:t>
      </w:r>
      <w:r w:rsidR="00971FE3" w:rsidRPr="00A9241D">
        <w:rPr>
          <w:rFonts w:ascii="Times New Roman" w:hAnsi="Times New Roman"/>
          <w:sz w:val="24"/>
          <w:szCs w:val="24"/>
        </w:rPr>
        <w:t xml:space="preserve">Rīgas domes Izglītības, kultūras un sporta departamentā. </w:t>
      </w:r>
      <w:r w:rsidR="00553303" w:rsidRPr="00A9241D">
        <w:rPr>
          <w:rFonts w:ascii="Times New Roman" w:hAnsi="Times New Roman"/>
          <w:sz w:val="24"/>
          <w:szCs w:val="24"/>
        </w:rPr>
        <w:t>Vienlaikus, lai aktualizētu</w:t>
      </w:r>
      <w:r w:rsidR="00971FE3" w:rsidRPr="00A9241D">
        <w:rPr>
          <w:rFonts w:ascii="Times New Roman" w:hAnsi="Times New Roman"/>
          <w:sz w:val="24"/>
          <w:szCs w:val="24"/>
        </w:rPr>
        <w:t xml:space="preserve"> </w:t>
      </w:r>
      <w:r w:rsidR="00553303" w:rsidRPr="00A9241D">
        <w:rPr>
          <w:rFonts w:ascii="Times New Roman" w:hAnsi="Times New Roman"/>
          <w:sz w:val="24"/>
          <w:szCs w:val="24"/>
        </w:rPr>
        <w:t xml:space="preserve">Konsultatīvās nodaļas darbību un tās sadarbības iespējas ar valsts un </w:t>
      </w:r>
      <w:r w:rsidR="00553303" w:rsidRPr="00A9241D">
        <w:rPr>
          <w:rFonts w:ascii="Times New Roman" w:hAnsi="Times New Roman"/>
          <w:sz w:val="24"/>
          <w:szCs w:val="24"/>
        </w:rPr>
        <w:lastRenderedPageBreak/>
        <w:t xml:space="preserve">pašvaldību atbildīgajām institūcijām, </w:t>
      </w:r>
      <w:r w:rsidR="00362A38" w:rsidRPr="00A9241D">
        <w:rPr>
          <w:rFonts w:ascii="Times New Roman" w:hAnsi="Times New Roman"/>
          <w:sz w:val="24"/>
          <w:szCs w:val="24"/>
        </w:rPr>
        <w:t xml:space="preserve">2016. gada </w:t>
      </w:r>
      <w:r w:rsidR="0099430B" w:rsidRPr="00A9241D">
        <w:rPr>
          <w:rFonts w:ascii="Times New Roman" w:hAnsi="Times New Roman"/>
          <w:sz w:val="24"/>
          <w:szCs w:val="24"/>
        </w:rPr>
        <w:t>28.</w:t>
      </w:r>
      <w:r w:rsidR="00E74666" w:rsidRPr="00A9241D">
        <w:rPr>
          <w:rFonts w:ascii="Times New Roman" w:hAnsi="Times New Roman"/>
          <w:sz w:val="24"/>
          <w:szCs w:val="24"/>
        </w:rPr>
        <w:t xml:space="preserve"> septembrī notika tikšanās ar Valsts</w:t>
      </w:r>
      <w:r w:rsidR="0099430B" w:rsidRPr="00A9241D">
        <w:rPr>
          <w:rFonts w:ascii="Times New Roman" w:hAnsi="Times New Roman"/>
          <w:sz w:val="24"/>
          <w:szCs w:val="24"/>
        </w:rPr>
        <w:t xml:space="preserve"> probācijas dienesta pārstāvjiem</w:t>
      </w:r>
      <w:r w:rsidR="00553303" w:rsidRPr="00A9241D">
        <w:rPr>
          <w:rFonts w:ascii="Times New Roman" w:hAnsi="Times New Roman"/>
          <w:sz w:val="24"/>
          <w:szCs w:val="24"/>
        </w:rPr>
        <w:t xml:space="preserve"> un </w:t>
      </w:r>
      <w:r w:rsidR="0099430B" w:rsidRPr="00A9241D">
        <w:rPr>
          <w:rFonts w:ascii="Times New Roman" w:hAnsi="Times New Roman"/>
          <w:sz w:val="24"/>
          <w:szCs w:val="24"/>
        </w:rPr>
        <w:t>Gruzijas Tieslietu ministrijas pārstāvjiem</w:t>
      </w:r>
      <w:r w:rsidR="00DA1C9E" w:rsidRPr="00A9241D">
        <w:rPr>
          <w:rFonts w:ascii="Times New Roman" w:hAnsi="Times New Roman"/>
          <w:sz w:val="24"/>
          <w:szCs w:val="24"/>
        </w:rPr>
        <w:t xml:space="preserve">, </w:t>
      </w:r>
      <w:r w:rsidR="00362A38" w:rsidRPr="00A9241D">
        <w:rPr>
          <w:rFonts w:ascii="Times New Roman" w:hAnsi="Times New Roman"/>
          <w:sz w:val="24"/>
          <w:szCs w:val="24"/>
        </w:rPr>
        <w:t xml:space="preserve">2016. gada </w:t>
      </w:r>
      <w:r w:rsidR="00DA1C9E" w:rsidRPr="00A9241D">
        <w:rPr>
          <w:rFonts w:ascii="Times New Roman" w:hAnsi="Times New Roman"/>
          <w:sz w:val="24"/>
          <w:szCs w:val="24"/>
        </w:rPr>
        <w:t>30</w:t>
      </w:r>
      <w:r w:rsidR="00AF4C69" w:rsidRPr="00A9241D">
        <w:rPr>
          <w:rFonts w:ascii="Times New Roman" w:hAnsi="Times New Roman"/>
          <w:sz w:val="24"/>
          <w:szCs w:val="24"/>
        </w:rPr>
        <w:t>.</w:t>
      </w:r>
      <w:r w:rsidR="00DA1C9E" w:rsidRPr="00A9241D">
        <w:rPr>
          <w:rFonts w:ascii="Times New Roman" w:hAnsi="Times New Roman"/>
          <w:sz w:val="24"/>
          <w:szCs w:val="24"/>
        </w:rPr>
        <w:t xml:space="preserve"> septembrī</w:t>
      </w:r>
      <w:r w:rsidR="005F21FC" w:rsidRPr="00A9241D">
        <w:rPr>
          <w:rFonts w:ascii="Times New Roman" w:hAnsi="Times New Roman"/>
          <w:sz w:val="24"/>
          <w:szCs w:val="24"/>
        </w:rPr>
        <w:t xml:space="preserve"> ar</w:t>
      </w:r>
      <w:r w:rsidR="00DA1C9E" w:rsidRPr="00A9241D">
        <w:rPr>
          <w:rFonts w:ascii="Times New Roman" w:hAnsi="Times New Roman"/>
          <w:sz w:val="24"/>
          <w:szCs w:val="24"/>
        </w:rPr>
        <w:t xml:space="preserve"> </w:t>
      </w:r>
      <w:r w:rsidR="0099430B" w:rsidRPr="00A9241D">
        <w:rPr>
          <w:rFonts w:ascii="Times New Roman" w:hAnsi="Times New Roman"/>
          <w:sz w:val="24"/>
          <w:szCs w:val="24"/>
        </w:rPr>
        <w:t xml:space="preserve">Latvijas bērnu psihiatru asociācijas </w:t>
      </w:r>
      <w:r w:rsidR="005F21FC" w:rsidRPr="00A9241D">
        <w:rPr>
          <w:rFonts w:ascii="Times New Roman" w:hAnsi="Times New Roman"/>
          <w:sz w:val="24"/>
          <w:szCs w:val="24"/>
        </w:rPr>
        <w:t xml:space="preserve">biedriem </w:t>
      </w:r>
      <w:r w:rsidR="00AF4C69" w:rsidRPr="00A9241D">
        <w:rPr>
          <w:rFonts w:ascii="Times New Roman" w:hAnsi="Times New Roman"/>
          <w:sz w:val="24"/>
          <w:szCs w:val="24"/>
        </w:rPr>
        <w:t xml:space="preserve">un </w:t>
      </w:r>
      <w:r w:rsidR="0055064E" w:rsidRPr="00A9241D">
        <w:rPr>
          <w:rFonts w:ascii="Times New Roman" w:hAnsi="Times New Roman"/>
          <w:sz w:val="24"/>
          <w:szCs w:val="24"/>
        </w:rPr>
        <w:t xml:space="preserve">2016. gada </w:t>
      </w:r>
      <w:r w:rsidR="00AF4C69" w:rsidRPr="00A9241D">
        <w:rPr>
          <w:rFonts w:ascii="Times New Roman" w:hAnsi="Times New Roman"/>
          <w:sz w:val="24"/>
          <w:szCs w:val="24"/>
        </w:rPr>
        <w:t xml:space="preserve">6. oktobrī </w:t>
      </w:r>
      <w:r w:rsidR="005F21FC" w:rsidRPr="00A9241D">
        <w:rPr>
          <w:rFonts w:ascii="Times New Roman" w:hAnsi="Times New Roman"/>
          <w:sz w:val="24"/>
          <w:szCs w:val="24"/>
        </w:rPr>
        <w:t xml:space="preserve">ar </w:t>
      </w:r>
      <w:r w:rsidR="0021649D" w:rsidRPr="00A9241D">
        <w:rPr>
          <w:rFonts w:ascii="Times New Roman" w:hAnsi="Times New Roman"/>
          <w:sz w:val="24"/>
          <w:szCs w:val="24"/>
        </w:rPr>
        <w:t>internātskolu direktoriem</w:t>
      </w:r>
      <w:r w:rsidR="00AF4C69" w:rsidRPr="00A9241D">
        <w:rPr>
          <w:rFonts w:ascii="Times New Roman" w:hAnsi="Times New Roman"/>
          <w:sz w:val="24"/>
          <w:szCs w:val="24"/>
        </w:rPr>
        <w:t>.</w:t>
      </w:r>
    </w:p>
    <w:p w:rsidR="00663D8F" w:rsidRDefault="0094153C" w:rsidP="0094153C">
      <w:pPr>
        <w:pStyle w:val="ListParagraph"/>
        <w:ind w:left="0"/>
        <w:jc w:val="both"/>
        <w:rPr>
          <w:rFonts w:ascii="Times New Roman" w:hAnsi="Times New Roman"/>
          <w:sz w:val="24"/>
          <w:szCs w:val="24"/>
        </w:rPr>
      </w:pPr>
      <w:r w:rsidRPr="006164B5">
        <w:rPr>
          <w:rFonts w:ascii="Times New Roman" w:hAnsi="Times New Roman"/>
          <w:noProof/>
          <w:sz w:val="24"/>
          <w:szCs w:val="24"/>
          <w:lang w:eastAsia="lv-LV"/>
        </w:rPr>
        <w:drawing>
          <wp:inline distT="0" distB="0" distL="0" distR="0" wp14:anchorId="2B34A3D9" wp14:editId="1D7E88A3">
            <wp:extent cx="707390" cy="353695"/>
            <wp:effectExtent l="0" t="0" r="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D01ABC">
        <w:rPr>
          <w:rFonts w:ascii="Times New Roman" w:hAnsi="Times New Roman"/>
          <w:sz w:val="24"/>
          <w:szCs w:val="24"/>
        </w:rPr>
        <w:t>Tā kā projekta ietvar</w:t>
      </w:r>
      <w:r w:rsidR="000C60FA">
        <w:rPr>
          <w:rFonts w:ascii="Times New Roman" w:hAnsi="Times New Roman"/>
          <w:sz w:val="24"/>
          <w:szCs w:val="24"/>
        </w:rPr>
        <w:t xml:space="preserve">os ir paredzēts, ka viens no informācijas </w:t>
      </w:r>
      <w:r w:rsidR="00D01ABC">
        <w:rPr>
          <w:rFonts w:ascii="Times New Roman" w:hAnsi="Times New Roman"/>
          <w:sz w:val="24"/>
          <w:szCs w:val="24"/>
        </w:rPr>
        <w:t>apmaiņa</w:t>
      </w:r>
      <w:r w:rsidR="000C60FA">
        <w:rPr>
          <w:rFonts w:ascii="Times New Roman" w:hAnsi="Times New Roman"/>
          <w:sz w:val="24"/>
          <w:szCs w:val="24"/>
        </w:rPr>
        <w:t>s kanāliem</w:t>
      </w:r>
      <w:r w:rsidR="00D01ABC">
        <w:rPr>
          <w:rFonts w:ascii="Times New Roman" w:hAnsi="Times New Roman"/>
          <w:sz w:val="24"/>
          <w:szCs w:val="24"/>
        </w:rPr>
        <w:t xml:space="preserve"> </w:t>
      </w:r>
      <w:r w:rsidR="00DC3CA4" w:rsidRPr="006164B5">
        <w:rPr>
          <w:rFonts w:ascii="Times New Roman" w:hAnsi="Times New Roman"/>
          <w:sz w:val="24"/>
          <w:szCs w:val="24"/>
        </w:rPr>
        <w:t xml:space="preserve">starp valsts un pašvaldības iestādēm </w:t>
      </w:r>
      <w:r w:rsidR="00D01ABC">
        <w:rPr>
          <w:rFonts w:ascii="Times New Roman" w:hAnsi="Times New Roman"/>
          <w:sz w:val="24"/>
          <w:szCs w:val="24"/>
        </w:rPr>
        <w:t>par atbalsta programmu izstrādes un īstenošanas gaitu</w:t>
      </w:r>
      <w:r w:rsidR="00DC3CA4">
        <w:rPr>
          <w:rFonts w:ascii="Times New Roman" w:hAnsi="Times New Roman"/>
          <w:sz w:val="24"/>
          <w:szCs w:val="24"/>
        </w:rPr>
        <w:t>, sasniegtajiem rezultātiem</w:t>
      </w:r>
      <w:r w:rsidR="00DC3CA4" w:rsidRPr="00060821">
        <w:rPr>
          <w:rFonts w:ascii="Times New Roman" w:hAnsi="Times New Roman"/>
          <w:sz w:val="24"/>
          <w:szCs w:val="24"/>
        </w:rPr>
        <w:t xml:space="preserve"> un izmaiņām atbalsta programmās</w:t>
      </w:r>
      <w:r w:rsidR="00DC3CA4">
        <w:rPr>
          <w:rFonts w:ascii="Times New Roman" w:hAnsi="Times New Roman"/>
          <w:sz w:val="24"/>
          <w:szCs w:val="24"/>
        </w:rPr>
        <w:t xml:space="preserve"> </w:t>
      </w:r>
      <w:r w:rsidR="000C60FA">
        <w:rPr>
          <w:rFonts w:ascii="Times New Roman" w:hAnsi="Times New Roman"/>
          <w:sz w:val="24"/>
          <w:szCs w:val="24"/>
        </w:rPr>
        <w:t xml:space="preserve">būs </w:t>
      </w:r>
      <w:r w:rsidR="000C60FA" w:rsidRPr="006164B5">
        <w:rPr>
          <w:rFonts w:ascii="Times New Roman" w:hAnsi="Times New Roman"/>
          <w:sz w:val="24"/>
          <w:szCs w:val="24"/>
        </w:rPr>
        <w:t>Nepilngadīgo personu atbalsta informācijas sistēma (turpmāk – NPAIS),</w:t>
      </w:r>
      <w:r w:rsidR="000C60FA">
        <w:rPr>
          <w:rFonts w:ascii="Times New Roman" w:hAnsi="Times New Roman"/>
          <w:sz w:val="24"/>
          <w:szCs w:val="24"/>
        </w:rPr>
        <w:t xml:space="preserve"> tad</w:t>
      </w:r>
      <w:r w:rsidR="00D94F6B">
        <w:rPr>
          <w:rFonts w:ascii="Times New Roman" w:hAnsi="Times New Roman"/>
          <w:sz w:val="24"/>
          <w:szCs w:val="24"/>
        </w:rPr>
        <w:t xml:space="preserve"> šobrīd</w:t>
      </w:r>
      <w:r w:rsidR="00A8104F">
        <w:rPr>
          <w:rFonts w:ascii="Times New Roman" w:hAnsi="Times New Roman"/>
          <w:sz w:val="24"/>
          <w:szCs w:val="24"/>
        </w:rPr>
        <w:t xml:space="preserve"> </w:t>
      </w:r>
      <w:r w:rsidR="00FC604F" w:rsidRPr="006164B5">
        <w:rPr>
          <w:rFonts w:ascii="Times New Roman" w:hAnsi="Times New Roman"/>
          <w:sz w:val="24"/>
          <w:szCs w:val="24"/>
        </w:rPr>
        <w:t xml:space="preserve">ir izveidota </w:t>
      </w:r>
      <w:r w:rsidR="00AE1302" w:rsidRPr="006164B5">
        <w:rPr>
          <w:rFonts w:ascii="Times New Roman" w:hAnsi="Times New Roman"/>
          <w:sz w:val="24"/>
          <w:szCs w:val="24"/>
        </w:rPr>
        <w:t>projekta uzraudzības darba grupa, k</w:t>
      </w:r>
      <w:r w:rsidR="007D6726" w:rsidRPr="006164B5">
        <w:rPr>
          <w:rFonts w:ascii="Times New Roman" w:hAnsi="Times New Roman"/>
          <w:sz w:val="24"/>
          <w:szCs w:val="24"/>
        </w:rPr>
        <w:t>ur</w:t>
      </w:r>
      <w:r w:rsidR="00D94F6B">
        <w:rPr>
          <w:rFonts w:ascii="Times New Roman" w:hAnsi="Times New Roman"/>
          <w:sz w:val="24"/>
          <w:szCs w:val="24"/>
        </w:rPr>
        <w:t xml:space="preserve">as sastāvā ir gan </w:t>
      </w:r>
      <w:r w:rsidR="007D6726" w:rsidRPr="006164B5">
        <w:rPr>
          <w:rFonts w:ascii="Times New Roman" w:hAnsi="Times New Roman"/>
          <w:sz w:val="24"/>
          <w:szCs w:val="24"/>
        </w:rPr>
        <w:t xml:space="preserve">VBTAI, </w:t>
      </w:r>
      <w:r w:rsidR="00D94F6B">
        <w:rPr>
          <w:rFonts w:ascii="Times New Roman" w:hAnsi="Times New Roman"/>
          <w:sz w:val="24"/>
          <w:szCs w:val="24"/>
        </w:rPr>
        <w:t xml:space="preserve">gan </w:t>
      </w:r>
      <w:r w:rsidR="004932A4" w:rsidRPr="006164B5">
        <w:rPr>
          <w:rFonts w:ascii="Times New Roman" w:hAnsi="Times New Roman"/>
          <w:sz w:val="24"/>
          <w:szCs w:val="24"/>
        </w:rPr>
        <w:t xml:space="preserve">Labklājības ministrijas un </w:t>
      </w:r>
      <w:r w:rsidR="007D6726" w:rsidRPr="006164B5">
        <w:rPr>
          <w:rFonts w:ascii="Times New Roman" w:hAnsi="Times New Roman"/>
          <w:sz w:val="24"/>
          <w:szCs w:val="24"/>
        </w:rPr>
        <w:t>Iekšlietu ministrijas Informācijas centra</w:t>
      </w:r>
      <w:r w:rsidR="004932A4" w:rsidRPr="006164B5">
        <w:rPr>
          <w:rFonts w:ascii="Times New Roman" w:hAnsi="Times New Roman"/>
          <w:sz w:val="24"/>
          <w:szCs w:val="24"/>
        </w:rPr>
        <w:t xml:space="preserve"> pārstāvji</w:t>
      </w:r>
      <w:r w:rsidR="00D94F6B">
        <w:rPr>
          <w:rFonts w:ascii="Times New Roman" w:hAnsi="Times New Roman"/>
          <w:sz w:val="24"/>
          <w:szCs w:val="24"/>
        </w:rPr>
        <w:t xml:space="preserve">, kas </w:t>
      </w:r>
      <w:r w:rsidR="00166DF1">
        <w:rPr>
          <w:rFonts w:ascii="Times New Roman" w:hAnsi="Times New Roman"/>
          <w:sz w:val="24"/>
          <w:szCs w:val="24"/>
        </w:rPr>
        <w:t>organizē un uzrauga esošās NPAIS pielāgošanas procesu</w:t>
      </w:r>
      <w:r w:rsidR="004932A4" w:rsidRPr="006164B5">
        <w:rPr>
          <w:rFonts w:ascii="Times New Roman" w:hAnsi="Times New Roman"/>
          <w:sz w:val="24"/>
          <w:szCs w:val="24"/>
        </w:rPr>
        <w:t xml:space="preserve">. </w:t>
      </w:r>
      <w:r w:rsidR="00583528" w:rsidRPr="00060821">
        <w:rPr>
          <w:rFonts w:ascii="Times New Roman" w:hAnsi="Times New Roman"/>
          <w:sz w:val="24"/>
          <w:szCs w:val="24"/>
        </w:rPr>
        <w:t>I</w:t>
      </w:r>
      <w:r w:rsidR="00647072" w:rsidRPr="00060821">
        <w:rPr>
          <w:rFonts w:ascii="Times New Roman" w:hAnsi="Times New Roman"/>
          <w:sz w:val="24"/>
          <w:szCs w:val="24"/>
        </w:rPr>
        <w:t xml:space="preserve">esaistīto pušu sadarbības rezultātā ir sagatavota iepirkuma </w:t>
      </w:r>
      <w:r w:rsidR="00B87D63">
        <w:rPr>
          <w:rFonts w:ascii="Times New Roman" w:hAnsi="Times New Roman"/>
          <w:sz w:val="24"/>
          <w:szCs w:val="24"/>
        </w:rPr>
        <w:t xml:space="preserve">“Nepilngadīgo </w:t>
      </w:r>
      <w:r w:rsidR="00B87D63" w:rsidRPr="00A320E9">
        <w:rPr>
          <w:rFonts w:ascii="Times New Roman" w:hAnsi="Times New Roman"/>
          <w:sz w:val="24"/>
          <w:szCs w:val="24"/>
        </w:rPr>
        <w:t xml:space="preserve">personu atbalsta informācijas sistēmas pielāgošana” </w:t>
      </w:r>
      <w:r w:rsidR="00647072" w:rsidRPr="00A320E9">
        <w:rPr>
          <w:rFonts w:ascii="Times New Roman" w:hAnsi="Times New Roman"/>
          <w:sz w:val="24"/>
          <w:szCs w:val="24"/>
        </w:rPr>
        <w:t>dokumentācija</w:t>
      </w:r>
      <w:r w:rsidR="00166DF1" w:rsidRPr="00A320E9">
        <w:rPr>
          <w:rFonts w:ascii="Times New Roman" w:hAnsi="Times New Roman"/>
          <w:sz w:val="24"/>
          <w:szCs w:val="24"/>
        </w:rPr>
        <w:t xml:space="preserve"> un </w:t>
      </w:r>
      <w:r w:rsidR="00A320E9" w:rsidRPr="00A320E9">
        <w:rPr>
          <w:rFonts w:ascii="Times New Roman" w:hAnsi="Times New Roman"/>
          <w:sz w:val="24"/>
          <w:szCs w:val="24"/>
        </w:rPr>
        <w:t xml:space="preserve">tuvākajā laikā tiks </w:t>
      </w:r>
      <w:r w:rsidR="00647072" w:rsidRPr="00A320E9">
        <w:rPr>
          <w:rFonts w:ascii="Times New Roman" w:hAnsi="Times New Roman"/>
          <w:sz w:val="24"/>
          <w:szCs w:val="24"/>
        </w:rPr>
        <w:t>izsludinā</w:t>
      </w:r>
      <w:r w:rsidR="00663D8F" w:rsidRPr="00A320E9">
        <w:rPr>
          <w:rFonts w:ascii="Times New Roman" w:hAnsi="Times New Roman"/>
          <w:sz w:val="24"/>
          <w:szCs w:val="24"/>
        </w:rPr>
        <w:t>ts</w:t>
      </w:r>
      <w:r w:rsidR="00647072" w:rsidRPr="00A320E9">
        <w:rPr>
          <w:rFonts w:ascii="Times New Roman" w:hAnsi="Times New Roman"/>
          <w:sz w:val="24"/>
          <w:szCs w:val="24"/>
        </w:rPr>
        <w:t xml:space="preserve"> iepirkum</w:t>
      </w:r>
      <w:r w:rsidR="00663D8F" w:rsidRPr="00A320E9">
        <w:rPr>
          <w:rFonts w:ascii="Times New Roman" w:hAnsi="Times New Roman"/>
          <w:sz w:val="24"/>
          <w:szCs w:val="24"/>
        </w:rPr>
        <w:t>s.</w:t>
      </w:r>
      <w:r w:rsidR="00663D8F">
        <w:rPr>
          <w:rFonts w:ascii="Times New Roman" w:hAnsi="Times New Roman"/>
          <w:sz w:val="24"/>
          <w:szCs w:val="24"/>
        </w:rPr>
        <w:t xml:space="preserve"> </w:t>
      </w:r>
    </w:p>
    <w:p w:rsidR="00E63446" w:rsidRDefault="0094153C" w:rsidP="0094153C">
      <w:pPr>
        <w:pStyle w:val="ListParagraph"/>
        <w:ind w:left="0"/>
        <w:jc w:val="both"/>
        <w:rPr>
          <w:rFonts w:ascii="Times New Roman" w:hAnsi="Times New Roman"/>
          <w:sz w:val="24"/>
          <w:szCs w:val="24"/>
        </w:rPr>
      </w:pPr>
      <w:r>
        <w:rPr>
          <w:rFonts w:ascii="Times New Roman" w:hAnsi="Times New Roman"/>
          <w:noProof/>
          <w:sz w:val="24"/>
          <w:szCs w:val="24"/>
          <w:lang w:eastAsia="lv-LV"/>
        </w:rPr>
        <w:drawing>
          <wp:inline distT="0" distB="0" distL="0" distR="0" wp14:anchorId="204D8F47" wp14:editId="5A7E6A1D">
            <wp:extent cx="707390" cy="353695"/>
            <wp:effectExtent l="0" t="0" r="0" b="82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B4677D">
        <w:rPr>
          <w:rFonts w:ascii="Times New Roman" w:hAnsi="Times New Roman"/>
          <w:sz w:val="24"/>
          <w:szCs w:val="24"/>
        </w:rPr>
        <w:t xml:space="preserve">Projekta ietvaros plānoto bērnu tiesību aizsardzības un vardarbības ģimenē ar bērniem prevencijas pasākumu ietvaros </w:t>
      </w:r>
      <w:r w:rsidR="002E4178">
        <w:rPr>
          <w:rFonts w:ascii="Times New Roman" w:hAnsi="Times New Roman"/>
          <w:sz w:val="24"/>
          <w:szCs w:val="24"/>
        </w:rPr>
        <w:t xml:space="preserve">VBTAI </w:t>
      </w:r>
      <w:r w:rsidR="00AB71C2">
        <w:rPr>
          <w:rFonts w:ascii="Times New Roman" w:hAnsi="Times New Roman"/>
          <w:sz w:val="24"/>
          <w:szCs w:val="24"/>
        </w:rPr>
        <w:t xml:space="preserve">2016. gada 22. septembrī ir </w:t>
      </w:r>
      <w:r w:rsidR="00486E77">
        <w:rPr>
          <w:rFonts w:ascii="Times New Roman" w:hAnsi="Times New Roman"/>
          <w:sz w:val="24"/>
          <w:szCs w:val="24"/>
        </w:rPr>
        <w:t>noslēg</w:t>
      </w:r>
      <w:r w:rsidR="00A75BDD">
        <w:rPr>
          <w:rFonts w:ascii="Times New Roman" w:hAnsi="Times New Roman"/>
          <w:sz w:val="24"/>
          <w:szCs w:val="24"/>
        </w:rPr>
        <w:t>usi līgumu</w:t>
      </w:r>
      <w:r w:rsidR="00486E77">
        <w:rPr>
          <w:rFonts w:ascii="Times New Roman" w:hAnsi="Times New Roman"/>
          <w:sz w:val="24"/>
          <w:szCs w:val="24"/>
        </w:rPr>
        <w:t xml:space="preserve"> ar biedrību “Lat</w:t>
      </w:r>
      <w:r w:rsidR="00D32590">
        <w:rPr>
          <w:rFonts w:ascii="Times New Roman" w:hAnsi="Times New Roman"/>
          <w:sz w:val="24"/>
          <w:szCs w:val="24"/>
        </w:rPr>
        <w:t xml:space="preserve">vijas pašvaldību mācību centrs” </w:t>
      </w:r>
      <w:r w:rsidR="00486E77">
        <w:rPr>
          <w:rFonts w:ascii="Times New Roman" w:hAnsi="Times New Roman"/>
          <w:sz w:val="24"/>
          <w:szCs w:val="24"/>
        </w:rPr>
        <w:t xml:space="preserve">par </w:t>
      </w:r>
      <w:r w:rsidR="00486E77" w:rsidRPr="003B6350">
        <w:rPr>
          <w:rFonts w:ascii="Times New Roman" w:hAnsi="Times New Roman"/>
          <w:sz w:val="24"/>
          <w:szCs w:val="24"/>
        </w:rPr>
        <w:t>Profesionālās kvalifikācijas pilnveides izglītības programmu un zināšanu pilnveides izglītības programmu un izglītības programmu apmācību metodoloģiju izstrādi</w:t>
      </w:r>
      <w:r w:rsidR="00486E77">
        <w:rPr>
          <w:rFonts w:ascii="Times New Roman" w:hAnsi="Times New Roman"/>
          <w:sz w:val="24"/>
          <w:szCs w:val="24"/>
        </w:rPr>
        <w:t xml:space="preserve"> un aprobāciju</w:t>
      </w:r>
      <w:r w:rsidR="00004893">
        <w:rPr>
          <w:rFonts w:ascii="Times New Roman" w:hAnsi="Times New Roman"/>
          <w:sz w:val="24"/>
          <w:szCs w:val="24"/>
        </w:rPr>
        <w:t>.</w:t>
      </w:r>
    </w:p>
    <w:p w:rsidR="00631F83" w:rsidRPr="00631F83" w:rsidRDefault="00631F83" w:rsidP="00631F83">
      <w:pPr>
        <w:pStyle w:val="ListParagraph"/>
        <w:rPr>
          <w:rFonts w:ascii="Times New Roman" w:hAnsi="Times New Roman"/>
          <w:sz w:val="24"/>
          <w:szCs w:val="24"/>
        </w:rPr>
      </w:pPr>
    </w:p>
    <w:p w:rsidR="00B0513D" w:rsidRPr="00764D93" w:rsidRDefault="00B0513D" w:rsidP="00B0513D">
      <w:pPr>
        <w:jc w:val="center"/>
        <w:rPr>
          <w:rFonts w:ascii="Times New Roman" w:hAnsi="Times New Roman"/>
          <w:b/>
          <w:i/>
          <w:sz w:val="24"/>
          <w:szCs w:val="24"/>
        </w:rPr>
      </w:pPr>
      <w:r w:rsidRPr="00764D93">
        <w:rPr>
          <w:rFonts w:ascii="Times New Roman" w:hAnsi="Times New Roman"/>
          <w:b/>
          <w:i/>
          <w:sz w:val="24"/>
          <w:szCs w:val="24"/>
        </w:rPr>
        <w:t>Turpmāk</w:t>
      </w:r>
      <w:r>
        <w:rPr>
          <w:rFonts w:ascii="Times New Roman" w:hAnsi="Times New Roman"/>
          <w:b/>
          <w:i/>
          <w:sz w:val="24"/>
          <w:szCs w:val="24"/>
        </w:rPr>
        <w:t>ās darbības</w:t>
      </w:r>
    </w:p>
    <w:p w:rsidR="00B0513D" w:rsidRPr="00B45CE6" w:rsidRDefault="00B0513D" w:rsidP="00B0513D">
      <w:pPr>
        <w:jc w:val="both"/>
        <w:rPr>
          <w:rFonts w:ascii="Times New Roman" w:hAnsi="Times New Roman"/>
          <w:i/>
          <w:sz w:val="24"/>
          <w:szCs w:val="24"/>
        </w:rPr>
      </w:pPr>
    </w:p>
    <w:p w:rsidR="004E30E1" w:rsidRDefault="0094153C" w:rsidP="00B0513D">
      <w:pPr>
        <w:pStyle w:val="ListParagraph"/>
        <w:numPr>
          <w:ilvl w:val="0"/>
          <w:numId w:val="16"/>
        </w:numPr>
        <w:tabs>
          <w:tab w:val="clear" w:pos="720"/>
          <w:tab w:val="left" w:pos="567"/>
        </w:tabs>
        <w:ind w:left="0" w:firstLine="0"/>
        <w:jc w:val="both"/>
        <w:rPr>
          <w:rFonts w:ascii="Times New Roman" w:hAnsi="Times New Roman"/>
          <w:sz w:val="24"/>
          <w:szCs w:val="24"/>
        </w:rPr>
      </w:pPr>
      <w:r>
        <w:rPr>
          <w:rFonts w:ascii="Times New Roman" w:hAnsi="Times New Roman"/>
          <w:sz w:val="24"/>
          <w:szCs w:val="24"/>
        </w:rPr>
        <w:t>Ceturtajā</w:t>
      </w:r>
      <w:r w:rsidR="00B0513D" w:rsidRPr="003B6350">
        <w:rPr>
          <w:rFonts w:ascii="Times New Roman" w:hAnsi="Times New Roman"/>
          <w:sz w:val="24"/>
          <w:szCs w:val="24"/>
        </w:rPr>
        <w:t xml:space="preserve"> projekta īstenošanas ceturksnī ir plānots</w:t>
      </w:r>
      <w:r w:rsidR="004E30E1">
        <w:rPr>
          <w:rFonts w:ascii="Times New Roman" w:hAnsi="Times New Roman"/>
          <w:sz w:val="24"/>
          <w:szCs w:val="24"/>
        </w:rPr>
        <w:t>:</w:t>
      </w:r>
    </w:p>
    <w:p w:rsidR="004E30E1" w:rsidRDefault="0094153C" w:rsidP="004E30E1">
      <w:pPr>
        <w:pStyle w:val="ListParagraph"/>
        <w:numPr>
          <w:ilvl w:val="0"/>
          <w:numId w:val="17"/>
        </w:numPr>
        <w:tabs>
          <w:tab w:val="left" w:pos="567"/>
        </w:tabs>
        <w:jc w:val="both"/>
        <w:rPr>
          <w:rFonts w:ascii="Times New Roman" w:hAnsi="Times New Roman"/>
          <w:sz w:val="24"/>
          <w:szCs w:val="24"/>
        </w:rPr>
      </w:pPr>
      <w:r>
        <w:rPr>
          <w:rFonts w:ascii="Times New Roman" w:hAnsi="Times New Roman"/>
          <w:sz w:val="24"/>
          <w:szCs w:val="24"/>
        </w:rPr>
        <w:t xml:space="preserve">pabeigt iekārot </w:t>
      </w:r>
      <w:r w:rsidR="00B0513D" w:rsidRPr="003B6350">
        <w:rPr>
          <w:rFonts w:ascii="Times New Roman" w:hAnsi="Times New Roman"/>
          <w:sz w:val="24"/>
          <w:szCs w:val="24"/>
        </w:rPr>
        <w:t>VBTAI Konsultatīv</w:t>
      </w:r>
      <w:r w:rsidR="0020452F">
        <w:rPr>
          <w:rFonts w:ascii="Times New Roman" w:hAnsi="Times New Roman"/>
          <w:sz w:val="24"/>
          <w:szCs w:val="24"/>
        </w:rPr>
        <w:t>ās nodaļas konsultatīvo telpu</w:t>
      </w:r>
      <w:r w:rsidR="004E30E1">
        <w:rPr>
          <w:rFonts w:ascii="Times New Roman" w:hAnsi="Times New Roman"/>
          <w:sz w:val="24"/>
          <w:szCs w:val="24"/>
        </w:rPr>
        <w:t>;</w:t>
      </w:r>
    </w:p>
    <w:p w:rsidR="004E30E1" w:rsidRDefault="0020452F" w:rsidP="004E30E1">
      <w:pPr>
        <w:pStyle w:val="ListParagraph"/>
        <w:numPr>
          <w:ilvl w:val="0"/>
          <w:numId w:val="17"/>
        </w:numPr>
        <w:tabs>
          <w:tab w:val="left" w:pos="567"/>
        </w:tabs>
        <w:jc w:val="both"/>
        <w:rPr>
          <w:rFonts w:ascii="Times New Roman" w:hAnsi="Times New Roman"/>
          <w:sz w:val="24"/>
          <w:szCs w:val="24"/>
        </w:rPr>
      </w:pPr>
      <w:r>
        <w:rPr>
          <w:rFonts w:ascii="Times New Roman" w:hAnsi="Times New Roman"/>
          <w:sz w:val="24"/>
          <w:szCs w:val="24"/>
        </w:rPr>
        <w:t>ievietot VBTAI m</w:t>
      </w:r>
      <w:r w:rsidR="007F2D51">
        <w:rPr>
          <w:rFonts w:ascii="Times New Roman" w:hAnsi="Times New Roman"/>
          <w:sz w:val="24"/>
          <w:szCs w:val="24"/>
        </w:rPr>
        <w:t xml:space="preserve">ājaslapā </w:t>
      </w:r>
      <w:r w:rsidR="006164B5">
        <w:rPr>
          <w:rFonts w:ascii="Times New Roman" w:hAnsi="Times New Roman"/>
          <w:sz w:val="24"/>
          <w:szCs w:val="24"/>
        </w:rPr>
        <w:t xml:space="preserve">starpdisciplināras komandas </w:t>
      </w:r>
      <w:r w:rsidR="004E30E1">
        <w:rPr>
          <w:rFonts w:ascii="Times New Roman" w:hAnsi="Times New Roman"/>
          <w:sz w:val="24"/>
          <w:szCs w:val="24"/>
        </w:rPr>
        <w:t xml:space="preserve">izstrādāto </w:t>
      </w:r>
      <w:r w:rsidR="00DC0FCB">
        <w:rPr>
          <w:rFonts w:ascii="Times New Roman" w:hAnsi="Times New Roman"/>
          <w:sz w:val="24"/>
          <w:szCs w:val="24"/>
        </w:rPr>
        <w:t xml:space="preserve">sadarbības tīkla </w:t>
      </w:r>
      <w:r w:rsidR="004E30E1">
        <w:rPr>
          <w:rFonts w:ascii="Times New Roman" w:hAnsi="Times New Roman"/>
          <w:sz w:val="24"/>
          <w:szCs w:val="24"/>
        </w:rPr>
        <w:t>rokasgrāmatu;</w:t>
      </w:r>
    </w:p>
    <w:p w:rsidR="004E30E1" w:rsidRDefault="00B0513D" w:rsidP="004E30E1">
      <w:pPr>
        <w:pStyle w:val="ListParagraph"/>
        <w:numPr>
          <w:ilvl w:val="0"/>
          <w:numId w:val="17"/>
        </w:numPr>
        <w:tabs>
          <w:tab w:val="left" w:pos="567"/>
        </w:tabs>
        <w:jc w:val="both"/>
        <w:rPr>
          <w:rFonts w:ascii="Times New Roman" w:hAnsi="Times New Roman"/>
          <w:sz w:val="24"/>
          <w:szCs w:val="24"/>
        </w:rPr>
      </w:pPr>
      <w:r w:rsidRPr="003B6350">
        <w:rPr>
          <w:rFonts w:ascii="Times New Roman" w:hAnsi="Times New Roman"/>
          <w:sz w:val="24"/>
          <w:szCs w:val="24"/>
        </w:rPr>
        <w:t>uzsākt konsultatīvā atbalsta sniegšanu atbilstoši izstrādātajai sadarbības tīkla rokasgrāmatai un metodoloģijai mērķgrupas agresijas un vardarbības mazināšanai un sociālās iekļaušanas veicināšanai</w:t>
      </w:r>
      <w:r w:rsidR="004E30E1">
        <w:rPr>
          <w:rFonts w:ascii="Times New Roman" w:hAnsi="Times New Roman"/>
          <w:sz w:val="24"/>
          <w:szCs w:val="24"/>
        </w:rPr>
        <w:t>;</w:t>
      </w:r>
    </w:p>
    <w:p w:rsidR="004E30E1" w:rsidRDefault="004E30E1" w:rsidP="004E30E1">
      <w:pPr>
        <w:pStyle w:val="ListParagraph"/>
        <w:numPr>
          <w:ilvl w:val="0"/>
          <w:numId w:val="17"/>
        </w:numPr>
        <w:tabs>
          <w:tab w:val="left" w:pos="567"/>
        </w:tabs>
        <w:jc w:val="both"/>
        <w:rPr>
          <w:rFonts w:ascii="Times New Roman" w:hAnsi="Times New Roman"/>
          <w:sz w:val="24"/>
          <w:szCs w:val="24"/>
        </w:rPr>
      </w:pPr>
      <w:r>
        <w:rPr>
          <w:rFonts w:ascii="Times New Roman" w:hAnsi="Times New Roman"/>
          <w:sz w:val="24"/>
          <w:szCs w:val="24"/>
        </w:rPr>
        <w:t xml:space="preserve">noslēgt </w:t>
      </w:r>
      <w:r w:rsidR="007F7B93">
        <w:rPr>
          <w:rFonts w:ascii="Times New Roman" w:hAnsi="Times New Roman"/>
          <w:sz w:val="24"/>
          <w:szCs w:val="24"/>
        </w:rPr>
        <w:t xml:space="preserve">trīspusēju </w:t>
      </w:r>
      <w:r>
        <w:rPr>
          <w:rFonts w:ascii="Times New Roman" w:hAnsi="Times New Roman"/>
          <w:sz w:val="24"/>
          <w:szCs w:val="24"/>
        </w:rPr>
        <w:t>līgumu ar pakalpojumu sniedzēju</w:t>
      </w:r>
      <w:r w:rsidR="007F7B93">
        <w:rPr>
          <w:rFonts w:ascii="Times New Roman" w:hAnsi="Times New Roman"/>
          <w:sz w:val="24"/>
          <w:szCs w:val="24"/>
        </w:rPr>
        <w:t xml:space="preserve"> un Iekšlietu ministrijas Informācijas centru</w:t>
      </w:r>
      <w:r>
        <w:rPr>
          <w:rFonts w:ascii="Times New Roman" w:hAnsi="Times New Roman"/>
          <w:sz w:val="24"/>
          <w:szCs w:val="24"/>
        </w:rPr>
        <w:t xml:space="preserve"> </w:t>
      </w:r>
      <w:r w:rsidR="007F7B93">
        <w:rPr>
          <w:rFonts w:ascii="Times New Roman" w:hAnsi="Times New Roman"/>
          <w:sz w:val="24"/>
          <w:szCs w:val="24"/>
        </w:rPr>
        <w:t xml:space="preserve">par </w:t>
      </w:r>
      <w:r w:rsidR="007F7B93" w:rsidRPr="006164B5">
        <w:rPr>
          <w:rFonts w:ascii="Times New Roman" w:hAnsi="Times New Roman"/>
          <w:sz w:val="24"/>
          <w:szCs w:val="24"/>
        </w:rPr>
        <w:t>NPAIS</w:t>
      </w:r>
      <w:r w:rsidR="007F7B93">
        <w:rPr>
          <w:rFonts w:ascii="Times New Roman" w:hAnsi="Times New Roman"/>
          <w:sz w:val="24"/>
          <w:szCs w:val="24"/>
        </w:rPr>
        <w:t xml:space="preserve"> pielāgošanu un uzsākt</w:t>
      </w:r>
      <w:r w:rsidR="006D054E">
        <w:rPr>
          <w:rFonts w:ascii="Times New Roman" w:hAnsi="Times New Roman"/>
          <w:sz w:val="24"/>
          <w:szCs w:val="24"/>
        </w:rPr>
        <w:t xml:space="preserve"> NPAIS programmatūras</w:t>
      </w:r>
      <w:r w:rsidR="008943DC">
        <w:rPr>
          <w:rFonts w:ascii="Times New Roman" w:hAnsi="Times New Roman"/>
          <w:sz w:val="24"/>
          <w:szCs w:val="24"/>
        </w:rPr>
        <w:t xml:space="preserve"> izmaiņu</w:t>
      </w:r>
      <w:r w:rsidR="006D054E">
        <w:rPr>
          <w:rFonts w:ascii="Times New Roman" w:hAnsi="Times New Roman"/>
          <w:sz w:val="24"/>
          <w:szCs w:val="24"/>
        </w:rPr>
        <w:t xml:space="preserve"> procesu apraksta kompetences izstrādi.</w:t>
      </w:r>
      <w:r w:rsidR="008943DC">
        <w:rPr>
          <w:rFonts w:ascii="Times New Roman" w:hAnsi="Times New Roman"/>
          <w:sz w:val="24"/>
          <w:szCs w:val="24"/>
        </w:rPr>
        <w:t xml:space="preserve"> </w:t>
      </w:r>
    </w:p>
    <w:p w:rsidR="00B0513D" w:rsidRDefault="004E30E1" w:rsidP="004E30E1">
      <w:pPr>
        <w:pStyle w:val="ListParagraph"/>
        <w:numPr>
          <w:ilvl w:val="0"/>
          <w:numId w:val="17"/>
        </w:numPr>
        <w:tabs>
          <w:tab w:val="left" w:pos="567"/>
        </w:tabs>
        <w:jc w:val="both"/>
        <w:rPr>
          <w:rFonts w:ascii="Times New Roman" w:hAnsi="Times New Roman"/>
          <w:sz w:val="24"/>
          <w:szCs w:val="24"/>
        </w:rPr>
      </w:pPr>
      <w:r>
        <w:rPr>
          <w:rFonts w:ascii="Times New Roman" w:hAnsi="Times New Roman"/>
          <w:sz w:val="24"/>
          <w:szCs w:val="24"/>
        </w:rPr>
        <w:t>turpināt</w:t>
      </w:r>
      <w:r w:rsidR="00B0513D" w:rsidRPr="003B6350">
        <w:rPr>
          <w:rFonts w:ascii="Times New Roman" w:hAnsi="Times New Roman"/>
          <w:sz w:val="24"/>
          <w:szCs w:val="24"/>
        </w:rPr>
        <w:t xml:space="preserve"> Profesionālās kvalifikācijas pilnveides izglītības programmu un zināšanu pilnveides izglītības programmu un izglītības programmu</w:t>
      </w:r>
      <w:r>
        <w:rPr>
          <w:rFonts w:ascii="Times New Roman" w:hAnsi="Times New Roman"/>
          <w:sz w:val="24"/>
          <w:szCs w:val="24"/>
        </w:rPr>
        <w:t xml:space="preserve"> apmācību metodoloģiju izstrādi</w:t>
      </w:r>
      <w:r w:rsidR="00195036">
        <w:rPr>
          <w:rFonts w:ascii="Times New Roman" w:hAnsi="Times New Roman"/>
          <w:sz w:val="24"/>
          <w:szCs w:val="24"/>
        </w:rPr>
        <w:t>;</w:t>
      </w:r>
    </w:p>
    <w:p w:rsidR="00195036" w:rsidRPr="00195036" w:rsidRDefault="00195036" w:rsidP="00195036">
      <w:pPr>
        <w:pStyle w:val="ListParagraph"/>
        <w:numPr>
          <w:ilvl w:val="0"/>
          <w:numId w:val="17"/>
        </w:numPr>
        <w:tabs>
          <w:tab w:val="left" w:pos="567"/>
        </w:tabs>
        <w:jc w:val="both"/>
        <w:rPr>
          <w:rFonts w:ascii="Times New Roman" w:hAnsi="Times New Roman"/>
          <w:sz w:val="24"/>
          <w:szCs w:val="24"/>
        </w:rPr>
      </w:pPr>
      <w:r w:rsidRPr="00195036">
        <w:rPr>
          <w:rFonts w:ascii="Times New Roman" w:hAnsi="Times New Roman"/>
          <w:sz w:val="24"/>
          <w:szCs w:val="24"/>
        </w:rPr>
        <w:t xml:space="preserve">uzsākt darbu pie divu veidu informatīvo lapu izstrādes par VBTAI Konsultatīvās nodaļas sniegtā atbalsta aktualitātēm. Viena būs paredzēta likumiskajiem pārstāvjiem vai aprūpētājiem, otra </w:t>
      </w:r>
      <w:r w:rsidR="00422A1E">
        <w:rPr>
          <w:rFonts w:ascii="Times New Roman" w:hAnsi="Times New Roman"/>
          <w:sz w:val="24"/>
          <w:szCs w:val="24"/>
        </w:rPr>
        <w:t>–</w:t>
      </w:r>
      <w:r w:rsidRPr="00195036">
        <w:rPr>
          <w:rFonts w:ascii="Times New Roman" w:hAnsi="Times New Roman"/>
          <w:sz w:val="24"/>
          <w:szCs w:val="24"/>
        </w:rPr>
        <w:t xml:space="preserve"> speciālistiem</w:t>
      </w:r>
      <w:r w:rsidR="00422A1E">
        <w:rPr>
          <w:rFonts w:ascii="Times New Roman" w:hAnsi="Times New Roman"/>
          <w:sz w:val="24"/>
          <w:szCs w:val="24"/>
        </w:rPr>
        <w:t>;</w:t>
      </w:r>
    </w:p>
    <w:p w:rsidR="00195036" w:rsidRPr="00195036" w:rsidRDefault="00195036" w:rsidP="00195036">
      <w:pPr>
        <w:pStyle w:val="ListParagraph"/>
        <w:numPr>
          <w:ilvl w:val="0"/>
          <w:numId w:val="17"/>
        </w:numPr>
        <w:tabs>
          <w:tab w:val="left" w:pos="567"/>
        </w:tabs>
        <w:jc w:val="both"/>
        <w:rPr>
          <w:rFonts w:ascii="Times New Roman" w:hAnsi="Times New Roman"/>
          <w:sz w:val="24"/>
          <w:szCs w:val="24"/>
        </w:rPr>
      </w:pPr>
      <w:r w:rsidRPr="00195036">
        <w:rPr>
          <w:rFonts w:ascii="Times New Roman" w:hAnsi="Times New Roman"/>
          <w:sz w:val="24"/>
          <w:szCs w:val="24"/>
        </w:rPr>
        <w:t xml:space="preserve">uzsākt darbu pie diagnosticēšanas materiāla izstrādes bērnu uzvedības traucējumu un saskarsmes grūtību diagnosticēšanai speciālistiem, kas iesaistīti atbalsta sniegšanā bērniem ar uzvedības traucējumiem un saskarsmes grūtībām izglītības iestādēs, aprūpes iestādēs, bāriņtiesās un pašvaldību iestādēs. </w:t>
      </w:r>
    </w:p>
    <w:p w:rsidR="00195036" w:rsidRPr="003B6350" w:rsidRDefault="00195036" w:rsidP="00195036">
      <w:pPr>
        <w:pStyle w:val="ListParagraph"/>
        <w:tabs>
          <w:tab w:val="left" w:pos="567"/>
        </w:tabs>
        <w:ind w:left="780"/>
        <w:jc w:val="both"/>
        <w:rPr>
          <w:rFonts w:ascii="Times New Roman" w:hAnsi="Times New Roman"/>
          <w:sz w:val="24"/>
          <w:szCs w:val="24"/>
        </w:rPr>
      </w:pPr>
    </w:p>
    <w:sectPr w:rsidR="00195036" w:rsidRPr="003B635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56A5" w:rsidRDefault="008E56A5" w:rsidP="00B32850">
      <w:r>
        <w:separator/>
      </w:r>
    </w:p>
  </w:endnote>
  <w:endnote w:type="continuationSeparator" w:id="0">
    <w:p w:rsidR="008E56A5" w:rsidRDefault="008E56A5" w:rsidP="00B32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56A5" w:rsidRDefault="008E56A5" w:rsidP="00B32850">
      <w:r>
        <w:separator/>
      </w:r>
    </w:p>
  </w:footnote>
  <w:footnote w:type="continuationSeparator" w:id="0">
    <w:p w:rsidR="008E56A5" w:rsidRDefault="008E56A5" w:rsidP="00B328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alt="Description: https://encrypted-tbn0.gstatic.com/images?q=tbn:ANd9GcQoOYDsO7J1DwyrL6ttRE5-J0yxRXoZtwjWGI5TRpKd2cKaQYdT" style="width:59.75pt;height:29.9pt;visibility:visible;mso-wrap-style:square" o:bullet="t">
        <v:imagedata r:id="rId1" o:title="ANd9GcQoOYDsO7J1DwyrL6ttRE5-J0yxRXoZtwjWGI5TRpKd2cKaQYdT" croptop="18597f"/>
      </v:shape>
    </w:pict>
  </w:numPicBullet>
  <w:numPicBullet w:numPicBulletId="1">
    <w:pict>
      <v:shape id="_x0000_i1041" type="#_x0000_t75" alt="Description: https://encrypted-tbn0.gstatic.com/images?q=tbn:ANd9GcQoOYDsO7J1DwyrL6ttRE5-J0yxRXoZtwjWGI5TRpKd2cKaQYdT" style="width:29.2pt;height:14.95pt;visibility:visible;mso-wrap-style:square" o:bullet="t">
        <v:imagedata r:id="rId2" o:title="ANd9GcQoOYDsO7J1DwyrL6ttRE5-J0yxRXoZtwjWGI5TRpKd2cKaQYdT" croptop="18597f"/>
      </v:shape>
    </w:pict>
  </w:numPicBullet>
  <w:abstractNum w:abstractNumId="0" w15:restartNumberingAfterBreak="0">
    <w:nsid w:val="044741BC"/>
    <w:multiLevelType w:val="hybridMultilevel"/>
    <w:tmpl w:val="16202FD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7852228"/>
    <w:multiLevelType w:val="hybridMultilevel"/>
    <w:tmpl w:val="3BCA0316"/>
    <w:lvl w:ilvl="0" w:tplc="C5700914">
      <w:start w:val="1"/>
      <w:numFmt w:val="bullet"/>
      <w:lvlText w:val="•"/>
      <w:lvlJc w:val="left"/>
      <w:pPr>
        <w:tabs>
          <w:tab w:val="num" w:pos="720"/>
        </w:tabs>
        <w:ind w:left="720" w:hanging="360"/>
      </w:pPr>
      <w:rPr>
        <w:rFonts w:ascii="Times New Roman" w:hAnsi="Times New Roman" w:hint="default"/>
      </w:rPr>
    </w:lvl>
    <w:lvl w:ilvl="1" w:tplc="97E6C556" w:tentative="1">
      <w:start w:val="1"/>
      <w:numFmt w:val="bullet"/>
      <w:lvlText w:val="•"/>
      <w:lvlJc w:val="left"/>
      <w:pPr>
        <w:tabs>
          <w:tab w:val="num" w:pos="1440"/>
        </w:tabs>
        <w:ind w:left="1440" w:hanging="360"/>
      </w:pPr>
      <w:rPr>
        <w:rFonts w:ascii="Times New Roman" w:hAnsi="Times New Roman" w:hint="default"/>
      </w:rPr>
    </w:lvl>
    <w:lvl w:ilvl="2" w:tplc="EC5AD43C" w:tentative="1">
      <w:start w:val="1"/>
      <w:numFmt w:val="bullet"/>
      <w:lvlText w:val="•"/>
      <w:lvlJc w:val="left"/>
      <w:pPr>
        <w:tabs>
          <w:tab w:val="num" w:pos="2160"/>
        </w:tabs>
        <w:ind w:left="2160" w:hanging="360"/>
      </w:pPr>
      <w:rPr>
        <w:rFonts w:ascii="Times New Roman" w:hAnsi="Times New Roman" w:hint="default"/>
      </w:rPr>
    </w:lvl>
    <w:lvl w:ilvl="3" w:tplc="86422A0E" w:tentative="1">
      <w:start w:val="1"/>
      <w:numFmt w:val="bullet"/>
      <w:lvlText w:val="•"/>
      <w:lvlJc w:val="left"/>
      <w:pPr>
        <w:tabs>
          <w:tab w:val="num" w:pos="2880"/>
        </w:tabs>
        <w:ind w:left="2880" w:hanging="360"/>
      </w:pPr>
      <w:rPr>
        <w:rFonts w:ascii="Times New Roman" w:hAnsi="Times New Roman" w:hint="default"/>
      </w:rPr>
    </w:lvl>
    <w:lvl w:ilvl="4" w:tplc="D834D3BE" w:tentative="1">
      <w:start w:val="1"/>
      <w:numFmt w:val="bullet"/>
      <w:lvlText w:val="•"/>
      <w:lvlJc w:val="left"/>
      <w:pPr>
        <w:tabs>
          <w:tab w:val="num" w:pos="3600"/>
        </w:tabs>
        <w:ind w:left="3600" w:hanging="360"/>
      </w:pPr>
      <w:rPr>
        <w:rFonts w:ascii="Times New Roman" w:hAnsi="Times New Roman" w:hint="default"/>
      </w:rPr>
    </w:lvl>
    <w:lvl w:ilvl="5" w:tplc="B7DA9FAE" w:tentative="1">
      <w:start w:val="1"/>
      <w:numFmt w:val="bullet"/>
      <w:lvlText w:val="•"/>
      <w:lvlJc w:val="left"/>
      <w:pPr>
        <w:tabs>
          <w:tab w:val="num" w:pos="4320"/>
        </w:tabs>
        <w:ind w:left="4320" w:hanging="360"/>
      </w:pPr>
      <w:rPr>
        <w:rFonts w:ascii="Times New Roman" w:hAnsi="Times New Roman" w:hint="default"/>
      </w:rPr>
    </w:lvl>
    <w:lvl w:ilvl="6" w:tplc="625AA09E" w:tentative="1">
      <w:start w:val="1"/>
      <w:numFmt w:val="bullet"/>
      <w:lvlText w:val="•"/>
      <w:lvlJc w:val="left"/>
      <w:pPr>
        <w:tabs>
          <w:tab w:val="num" w:pos="5040"/>
        </w:tabs>
        <w:ind w:left="5040" w:hanging="360"/>
      </w:pPr>
      <w:rPr>
        <w:rFonts w:ascii="Times New Roman" w:hAnsi="Times New Roman" w:hint="default"/>
      </w:rPr>
    </w:lvl>
    <w:lvl w:ilvl="7" w:tplc="7D8A7690" w:tentative="1">
      <w:start w:val="1"/>
      <w:numFmt w:val="bullet"/>
      <w:lvlText w:val="•"/>
      <w:lvlJc w:val="left"/>
      <w:pPr>
        <w:tabs>
          <w:tab w:val="num" w:pos="5760"/>
        </w:tabs>
        <w:ind w:left="5760" w:hanging="360"/>
      </w:pPr>
      <w:rPr>
        <w:rFonts w:ascii="Times New Roman" w:hAnsi="Times New Roman" w:hint="default"/>
      </w:rPr>
    </w:lvl>
    <w:lvl w:ilvl="8" w:tplc="EE3E4EF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B822FCC"/>
    <w:multiLevelType w:val="hybridMultilevel"/>
    <w:tmpl w:val="D43A6D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D233EC"/>
    <w:multiLevelType w:val="hybridMultilevel"/>
    <w:tmpl w:val="3A424B9A"/>
    <w:lvl w:ilvl="0" w:tplc="04260005">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22D15F95"/>
    <w:multiLevelType w:val="hybridMultilevel"/>
    <w:tmpl w:val="D0446704"/>
    <w:lvl w:ilvl="0" w:tplc="0426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2315112A"/>
    <w:multiLevelType w:val="hybridMultilevel"/>
    <w:tmpl w:val="42E8344A"/>
    <w:lvl w:ilvl="0" w:tplc="41F490F4">
      <w:start w:val="1"/>
      <w:numFmt w:val="bullet"/>
      <w:lvlText w:val=""/>
      <w:lvlPicBulletId w:val="1"/>
      <w:lvlJc w:val="left"/>
      <w:pPr>
        <w:tabs>
          <w:tab w:val="num" w:pos="720"/>
        </w:tabs>
        <w:ind w:left="720" w:hanging="360"/>
      </w:pPr>
      <w:rPr>
        <w:rFonts w:ascii="Symbol" w:hAnsi="Symbol" w:hint="default"/>
      </w:rPr>
    </w:lvl>
    <w:lvl w:ilvl="1" w:tplc="7EFE40C0" w:tentative="1">
      <w:start w:val="1"/>
      <w:numFmt w:val="bullet"/>
      <w:lvlText w:val=""/>
      <w:lvlJc w:val="left"/>
      <w:pPr>
        <w:tabs>
          <w:tab w:val="num" w:pos="1440"/>
        </w:tabs>
        <w:ind w:left="1440" w:hanging="360"/>
      </w:pPr>
      <w:rPr>
        <w:rFonts w:ascii="Symbol" w:hAnsi="Symbol" w:hint="default"/>
      </w:rPr>
    </w:lvl>
    <w:lvl w:ilvl="2" w:tplc="92649050" w:tentative="1">
      <w:start w:val="1"/>
      <w:numFmt w:val="bullet"/>
      <w:lvlText w:val=""/>
      <w:lvlJc w:val="left"/>
      <w:pPr>
        <w:tabs>
          <w:tab w:val="num" w:pos="2160"/>
        </w:tabs>
        <w:ind w:left="2160" w:hanging="360"/>
      </w:pPr>
      <w:rPr>
        <w:rFonts w:ascii="Symbol" w:hAnsi="Symbol" w:hint="default"/>
      </w:rPr>
    </w:lvl>
    <w:lvl w:ilvl="3" w:tplc="CFEE69CE" w:tentative="1">
      <w:start w:val="1"/>
      <w:numFmt w:val="bullet"/>
      <w:lvlText w:val=""/>
      <w:lvlJc w:val="left"/>
      <w:pPr>
        <w:tabs>
          <w:tab w:val="num" w:pos="2880"/>
        </w:tabs>
        <w:ind w:left="2880" w:hanging="360"/>
      </w:pPr>
      <w:rPr>
        <w:rFonts w:ascii="Symbol" w:hAnsi="Symbol" w:hint="default"/>
      </w:rPr>
    </w:lvl>
    <w:lvl w:ilvl="4" w:tplc="805820E4" w:tentative="1">
      <w:start w:val="1"/>
      <w:numFmt w:val="bullet"/>
      <w:lvlText w:val=""/>
      <w:lvlJc w:val="left"/>
      <w:pPr>
        <w:tabs>
          <w:tab w:val="num" w:pos="3600"/>
        </w:tabs>
        <w:ind w:left="3600" w:hanging="360"/>
      </w:pPr>
      <w:rPr>
        <w:rFonts w:ascii="Symbol" w:hAnsi="Symbol" w:hint="default"/>
      </w:rPr>
    </w:lvl>
    <w:lvl w:ilvl="5" w:tplc="13B6A9EA" w:tentative="1">
      <w:start w:val="1"/>
      <w:numFmt w:val="bullet"/>
      <w:lvlText w:val=""/>
      <w:lvlJc w:val="left"/>
      <w:pPr>
        <w:tabs>
          <w:tab w:val="num" w:pos="4320"/>
        </w:tabs>
        <w:ind w:left="4320" w:hanging="360"/>
      </w:pPr>
      <w:rPr>
        <w:rFonts w:ascii="Symbol" w:hAnsi="Symbol" w:hint="default"/>
      </w:rPr>
    </w:lvl>
    <w:lvl w:ilvl="6" w:tplc="00DC61C8" w:tentative="1">
      <w:start w:val="1"/>
      <w:numFmt w:val="bullet"/>
      <w:lvlText w:val=""/>
      <w:lvlJc w:val="left"/>
      <w:pPr>
        <w:tabs>
          <w:tab w:val="num" w:pos="5040"/>
        </w:tabs>
        <w:ind w:left="5040" w:hanging="360"/>
      </w:pPr>
      <w:rPr>
        <w:rFonts w:ascii="Symbol" w:hAnsi="Symbol" w:hint="default"/>
      </w:rPr>
    </w:lvl>
    <w:lvl w:ilvl="7" w:tplc="B6A6A456" w:tentative="1">
      <w:start w:val="1"/>
      <w:numFmt w:val="bullet"/>
      <w:lvlText w:val=""/>
      <w:lvlJc w:val="left"/>
      <w:pPr>
        <w:tabs>
          <w:tab w:val="num" w:pos="5760"/>
        </w:tabs>
        <w:ind w:left="5760" w:hanging="360"/>
      </w:pPr>
      <w:rPr>
        <w:rFonts w:ascii="Symbol" w:hAnsi="Symbol" w:hint="default"/>
      </w:rPr>
    </w:lvl>
    <w:lvl w:ilvl="8" w:tplc="29E81BDE"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4447D3F"/>
    <w:multiLevelType w:val="hybridMultilevel"/>
    <w:tmpl w:val="CA3CEB58"/>
    <w:lvl w:ilvl="0" w:tplc="04260005">
      <w:start w:val="1"/>
      <w:numFmt w:val="bullet"/>
      <w:lvlText w:val=""/>
      <w:lvlPicBulletId w:val="1"/>
      <w:lvlJc w:val="left"/>
      <w:pPr>
        <w:tabs>
          <w:tab w:val="num" w:pos="720"/>
        </w:tabs>
        <w:ind w:left="720" w:hanging="360"/>
      </w:pPr>
      <w:rPr>
        <w:rFonts w:ascii="Wingdings" w:hAnsi="Wingdings" w:hint="default"/>
      </w:rPr>
    </w:lvl>
    <w:lvl w:ilvl="1" w:tplc="48929CF6" w:tentative="1">
      <w:start w:val="1"/>
      <w:numFmt w:val="bullet"/>
      <w:lvlText w:val="•"/>
      <w:lvlJc w:val="left"/>
      <w:pPr>
        <w:tabs>
          <w:tab w:val="num" w:pos="1440"/>
        </w:tabs>
        <w:ind w:left="1440" w:hanging="360"/>
      </w:pPr>
      <w:rPr>
        <w:rFonts w:ascii="Times New Roman" w:hAnsi="Times New Roman" w:hint="default"/>
      </w:rPr>
    </w:lvl>
    <w:lvl w:ilvl="2" w:tplc="08E6D77E" w:tentative="1">
      <w:start w:val="1"/>
      <w:numFmt w:val="bullet"/>
      <w:lvlText w:val="•"/>
      <w:lvlJc w:val="left"/>
      <w:pPr>
        <w:tabs>
          <w:tab w:val="num" w:pos="2160"/>
        </w:tabs>
        <w:ind w:left="2160" w:hanging="360"/>
      </w:pPr>
      <w:rPr>
        <w:rFonts w:ascii="Times New Roman" w:hAnsi="Times New Roman" w:hint="default"/>
      </w:rPr>
    </w:lvl>
    <w:lvl w:ilvl="3" w:tplc="7FBA88F2" w:tentative="1">
      <w:start w:val="1"/>
      <w:numFmt w:val="bullet"/>
      <w:lvlText w:val="•"/>
      <w:lvlJc w:val="left"/>
      <w:pPr>
        <w:tabs>
          <w:tab w:val="num" w:pos="2880"/>
        </w:tabs>
        <w:ind w:left="2880" w:hanging="360"/>
      </w:pPr>
      <w:rPr>
        <w:rFonts w:ascii="Times New Roman" w:hAnsi="Times New Roman" w:hint="default"/>
      </w:rPr>
    </w:lvl>
    <w:lvl w:ilvl="4" w:tplc="5096224C" w:tentative="1">
      <w:start w:val="1"/>
      <w:numFmt w:val="bullet"/>
      <w:lvlText w:val="•"/>
      <w:lvlJc w:val="left"/>
      <w:pPr>
        <w:tabs>
          <w:tab w:val="num" w:pos="3600"/>
        </w:tabs>
        <w:ind w:left="3600" w:hanging="360"/>
      </w:pPr>
      <w:rPr>
        <w:rFonts w:ascii="Times New Roman" w:hAnsi="Times New Roman" w:hint="default"/>
      </w:rPr>
    </w:lvl>
    <w:lvl w:ilvl="5" w:tplc="2F6A4FD8" w:tentative="1">
      <w:start w:val="1"/>
      <w:numFmt w:val="bullet"/>
      <w:lvlText w:val="•"/>
      <w:lvlJc w:val="left"/>
      <w:pPr>
        <w:tabs>
          <w:tab w:val="num" w:pos="4320"/>
        </w:tabs>
        <w:ind w:left="4320" w:hanging="360"/>
      </w:pPr>
      <w:rPr>
        <w:rFonts w:ascii="Times New Roman" w:hAnsi="Times New Roman" w:hint="default"/>
      </w:rPr>
    </w:lvl>
    <w:lvl w:ilvl="6" w:tplc="8A0A33E4" w:tentative="1">
      <w:start w:val="1"/>
      <w:numFmt w:val="bullet"/>
      <w:lvlText w:val="•"/>
      <w:lvlJc w:val="left"/>
      <w:pPr>
        <w:tabs>
          <w:tab w:val="num" w:pos="5040"/>
        </w:tabs>
        <w:ind w:left="5040" w:hanging="360"/>
      </w:pPr>
      <w:rPr>
        <w:rFonts w:ascii="Times New Roman" w:hAnsi="Times New Roman" w:hint="default"/>
      </w:rPr>
    </w:lvl>
    <w:lvl w:ilvl="7" w:tplc="1988DED8" w:tentative="1">
      <w:start w:val="1"/>
      <w:numFmt w:val="bullet"/>
      <w:lvlText w:val="•"/>
      <w:lvlJc w:val="left"/>
      <w:pPr>
        <w:tabs>
          <w:tab w:val="num" w:pos="5760"/>
        </w:tabs>
        <w:ind w:left="5760" w:hanging="360"/>
      </w:pPr>
      <w:rPr>
        <w:rFonts w:ascii="Times New Roman" w:hAnsi="Times New Roman" w:hint="default"/>
      </w:rPr>
    </w:lvl>
    <w:lvl w:ilvl="8" w:tplc="C1AC9EB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6CA1F15"/>
    <w:multiLevelType w:val="hybridMultilevel"/>
    <w:tmpl w:val="6510A410"/>
    <w:lvl w:ilvl="0" w:tplc="8B2A6692">
      <w:start w:val="1"/>
      <w:numFmt w:val="bullet"/>
      <w:lvlText w:val=""/>
      <w:lvlPicBulletId w:val="0"/>
      <w:lvlJc w:val="left"/>
      <w:pPr>
        <w:tabs>
          <w:tab w:val="num" w:pos="720"/>
        </w:tabs>
        <w:ind w:left="720" w:hanging="360"/>
      </w:pPr>
      <w:rPr>
        <w:rFonts w:ascii="Symbol" w:hAnsi="Symbol" w:hint="default"/>
      </w:rPr>
    </w:lvl>
    <w:lvl w:ilvl="1" w:tplc="505AE4DC" w:tentative="1">
      <w:start w:val="1"/>
      <w:numFmt w:val="bullet"/>
      <w:lvlText w:val=""/>
      <w:lvlJc w:val="left"/>
      <w:pPr>
        <w:tabs>
          <w:tab w:val="num" w:pos="1440"/>
        </w:tabs>
        <w:ind w:left="1440" w:hanging="360"/>
      </w:pPr>
      <w:rPr>
        <w:rFonts w:ascii="Symbol" w:hAnsi="Symbol" w:hint="default"/>
      </w:rPr>
    </w:lvl>
    <w:lvl w:ilvl="2" w:tplc="4E16F00A" w:tentative="1">
      <w:start w:val="1"/>
      <w:numFmt w:val="bullet"/>
      <w:lvlText w:val=""/>
      <w:lvlJc w:val="left"/>
      <w:pPr>
        <w:tabs>
          <w:tab w:val="num" w:pos="2160"/>
        </w:tabs>
        <w:ind w:left="2160" w:hanging="360"/>
      </w:pPr>
      <w:rPr>
        <w:rFonts w:ascii="Symbol" w:hAnsi="Symbol" w:hint="default"/>
      </w:rPr>
    </w:lvl>
    <w:lvl w:ilvl="3" w:tplc="3EA0FE24" w:tentative="1">
      <w:start w:val="1"/>
      <w:numFmt w:val="bullet"/>
      <w:lvlText w:val=""/>
      <w:lvlJc w:val="left"/>
      <w:pPr>
        <w:tabs>
          <w:tab w:val="num" w:pos="2880"/>
        </w:tabs>
        <w:ind w:left="2880" w:hanging="360"/>
      </w:pPr>
      <w:rPr>
        <w:rFonts w:ascii="Symbol" w:hAnsi="Symbol" w:hint="default"/>
      </w:rPr>
    </w:lvl>
    <w:lvl w:ilvl="4" w:tplc="671E5E5E" w:tentative="1">
      <w:start w:val="1"/>
      <w:numFmt w:val="bullet"/>
      <w:lvlText w:val=""/>
      <w:lvlJc w:val="left"/>
      <w:pPr>
        <w:tabs>
          <w:tab w:val="num" w:pos="3600"/>
        </w:tabs>
        <w:ind w:left="3600" w:hanging="360"/>
      </w:pPr>
      <w:rPr>
        <w:rFonts w:ascii="Symbol" w:hAnsi="Symbol" w:hint="default"/>
      </w:rPr>
    </w:lvl>
    <w:lvl w:ilvl="5" w:tplc="8EC46C90" w:tentative="1">
      <w:start w:val="1"/>
      <w:numFmt w:val="bullet"/>
      <w:lvlText w:val=""/>
      <w:lvlJc w:val="left"/>
      <w:pPr>
        <w:tabs>
          <w:tab w:val="num" w:pos="4320"/>
        </w:tabs>
        <w:ind w:left="4320" w:hanging="360"/>
      </w:pPr>
      <w:rPr>
        <w:rFonts w:ascii="Symbol" w:hAnsi="Symbol" w:hint="default"/>
      </w:rPr>
    </w:lvl>
    <w:lvl w:ilvl="6" w:tplc="70CE2358" w:tentative="1">
      <w:start w:val="1"/>
      <w:numFmt w:val="bullet"/>
      <w:lvlText w:val=""/>
      <w:lvlJc w:val="left"/>
      <w:pPr>
        <w:tabs>
          <w:tab w:val="num" w:pos="5040"/>
        </w:tabs>
        <w:ind w:left="5040" w:hanging="360"/>
      </w:pPr>
      <w:rPr>
        <w:rFonts w:ascii="Symbol" w:hAnsi="Symbol" w:hint="default"/>
      </w:rPr>
    </w:lvl>
    <w:lvl w:ilvl="7" w:tplc="575E03F2" w:tentative="1">
      <w:start w:val="1"/>
      <w:numFmt w:val="bullet"/>
      <w:lvlText w:val=""/>
      <w:lvlJc w:val="left"/>
      <w:pPr>
        <w:tabs>
          <w:tab w:val="num" w:pos="5760"/>
        </w:tabs>
        <w:ind w:left="5760" w:hanging="360"/>
      </w:pPr>
      <w:rPr>
        <w:rFonts w:ascii="Symbol" w:hAnsi="Symbol" w:hint="default"/>
      </w:rPr>
    </w:lvl>
    <w:lvl w:ilvl="8" w:tplc="A1863400"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3B4D2731"/>
    <w:multiLevelType w:val="hybridMultilevel"/>
    <w:tmpl w:val="5C08FF50"/>
    <w:lvl w:ilvl="0" w:tplc="5BD6B424">
      <w:start w:val="1"/>
      <w:numFmt w:val="bullet"/>
      <w:lvlText w:val=""/>
      <w:lvlPicBulletId w:val="0"/>
      <w:lvlJc w:val="left"/>
      <w:pPr>
        <w:tabs>
          <w:tab w:val="num" w:pos="360"/>
        </w:tabs>
        <w:ind w:left="360" w:hanging="360"/>
      </w:pPr>
      <w:rPr>
        <w:rFonts w:ascii="Symbol" w:hAnsi="Symbol" w:hint="default"/>
      </w:rPr>
    </w:lvl>
    <w:lvl w:ilvl="1" w:tplc="37869334" w:tentative="1">
      <w:start w:val="1"/>
      <w:numFmt w:val="bullet"/>
      <w:lvlText w:val=""/>
      <w:lvlJc w:val="left"/>
      <w:pPr>
        <w:tabs>
          <w:tab w:val="num" w:pos="1440"/>
        </w:tabs>
        <w:ind w:left="1440" w:hanging="360"/>
      </w:pPr>
      <w:rPr>
        <w:rFonts w:ascii="Symbol" w:hAnsi="Symbol" w:hint="default"/>
      </w:rPr>
    </w:lvl>
    <w:lvl w:ilvl="2" w:tplc="BDC00A1E" w:tentative="1">
      <w:start w:val="1"/>
      <w:numFmt w:val="bullet"/>
      <w:lvlText w:val=""/>
      <w:lvlJc w:val="left"/>
      <w:pPr>
        <w:tabs>
          <w:tab w:val="num" w:pos="2160"/>
        </w:tabs>
        <w:ind w:left="2160" w:hanging="360"/>
      </w:pPr>
      <w:rPr>
        <w:rFonts w:ascii="Symbol" w:hAnsi="Symbol" w:hint="default"/>
      </w:rPr>
    </w:lvl>
    <w:lvl w:ilvl="3" w:tplc="A094FF18" w:tentative="1">
      <w:start w:val="1"/>
      <w:numFmt w:val="bullet"/>
      <w:lvlText w:val=""/>
      <w:lvlJc w:val="left"/>
      <w:pPr>
        <w:tabs>
          <w:tab w:val="num" w:pos="2880"/>
        </w:tabs>
        <w:ind w:left="2880" w:hanging="360"/>
      </w:pPr>
      <w:rPr>
        <w:rFonts w:ascii="Symbol" w:hAnsi="Symbol" w:hint="default"/>
      </w:rPr>
    </w:lvl>
    <w:lvl w:ilvl="4" w:tplc="C1BE3AA8" w:tentative="1">
      <w:start w:val="1"/>
      <w:numFmt w:val="bullet"/>
      <w:lvlText w:val=""/>
      <w:lvlJc w:val="left"/>
      <w:pPr>
        <w:tabs>
          <w:tab w:val="num" w:pos="3600"/>
        </w:tabs>
        <w:ind w:left="3600" w:hanging="360"/>
      </w:pPr>
      <w:rPr>
        <w:rFonts w:ascii="Symbol" w:hAnsi="Symbol" w:hint="default"/>
      </w:rPr>
    </w:lvl>
    <w:lvl w:ilvl="5" w:tplc="A0CE6E5E" w:tentative="1">
      <w:start w:val="1"/>
      <w:numFmt w:val="bullet"/>
      <w:lvlText w:val=""/>
      <w:lvlJc w:val="left"/>
      <w:pPr>
        <w:tabs>
          <w:tab w:val="num" w:pos="4320"/>
        </w:tabs>
        <w:ind w:left="4320" w:hanging="360"/>
      </w:pPr>
      <w:rPr>
        <w:rFonts w:ascii="Symbol" w:hAnsi="Symbol" w:hint="default"/>
      </w:rPr>
    </w:lvl>
    <w:lvl w:ilvl="6" w:tplc="9918B98E" w:tentative="1">
      <w:start w:val="1"/>
      <w:numFmt w:val="bullet"/>
      <w:lvlText w:val=""/>
      <w:lvlJc w:val="left"/>
      <w:pPr>
        <w:tabs>
          <w:tab w:val="num" w:pos="5040"/>
        </w:tabs>
        <w:ind w:left="5040" w:hanging="360"/>
      </w:pPr>
      <w:rPr>
        <w:rFonts w:ascii="Symbol" w:hAnsi="Symbol" w:hint="default"/>
      </w:rPr>
    </w:lvl>
    <w:lvl w:ilvl="7" w:tplc="1DBAA8D2" w:tentative="1">
      <w:start w:val="1"/>
      <w:numFmt w:val="bullet"/>
      <w:lvlText w:val=""/>
      <w:lvlJc w:val="left"/>
      <w:pPr>
        <w:tabs>
          <w:tab w:val="num" w:pos="5760"/>
        </w:tabs>
        <w:ind w:left="5760" w:hanging="360"/>
      </w:pPr>
      <w:rPr>
        <w:rFonts w:ascii="Symbol" w:hAnsi="Symbol" w:hint="default"/>
      </w:rPr>
    </w:lvl>
    <w:lvl w:ilvl="8" w:tplc="0E702CE6"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B514432"/>
    <w:multiLevelType w:val="hybridMultilevel"/>
    <w:tmpl w:val="C5E0B81E"/>
    <w:lvl w:ilvl="0" w:tplc="0426000D">
      <w:start w:val="1"/>
      <w:numFmt w:val="bullet"/>
      <w:lvlText w:val=""/>
      <w:lvlJc w:val="left"/>
      <w:pPr>
        <w:ind w:left="780" w:hanging="360"/>
      </w:pPr>
      <w:rPr>
        <w:rFonts w:ascii="Wingdings" w:hAnsi="Wingdings"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0" w15:restartNumberingAfterBreak="0">
    <w:nsid w:val="5A104E47"/>
    <w:multiLevelType w:val="hybridMultilevel"/>
    <w:tmpl w:val="69C2C4C0"/>
    <w:lvl w:ilvl="0" w:tplc="9A6CBBCE">
      <w:start w:val="1"/>
      <w:numFmt w:val="bullet"/>
      <w:lvlText w:val=""/>
      <w:lvlPicBulletId w:val="1"/>
      <w:lvlJc w:val="left"/>
      <w:pPr>
        <w:tabs>
          <w:tab w:val="num" w:pos="720"/>
        </w:tabs>
        <w:ind w:left="720" w:hanging="360"/>
      </w:pPr>
      <w:rPr>
        <w:rFonts w:ascii="Symbol" w:hAnsi="Symbol" w:hint="default"/>
      </w:rPr>
    </w:lvl>
    <w:lvl w:ilvl="1" w:tplc="714C0E80" w:tentative="1">
      <w:start w:val="1"/>
      <w:numFmt w:val="bullet"/>
      <w:lvlText w:val=""/>
      <w:lvlJc w:val="left"/>
      <w:pPr>
        <w:tabs>
          <w:tab w:val="num" w:pos="1440"/>
        </w:tabs>
        <w:ind w:left="1440" w:hanging="360"/>
      </w:pPr>
      <w:rPr>
        <w:rFonts w:ascii="Symbol" w:hAnsi="Symbol" w:hint="default"/>
      </w:rPr>
    </w:lvl>
    <w:lvl w:ilvl="2" w:tplc="C13824E0" w:tentative="1">
      <w:start w:val="1"/>
      <w:numFmt w:val="bullet"/>
      <w:lvlText w:val=""/>
      <w:lvlJc w:val="left"/>
      <w:pPr>
        <w:tabs>
          <w:tab w:val="num" w:pos="2160"/>
        </w:tabs>
        <w:ind w:left="2160" w:hanging="360"/>
      </w:pPr>
      <w:rPr>
        <w:rFonts w:ascii="Symbol" w:hAnsi="Symbol" w:hint="default"/>
      </w:rPr>
    </w:lvl>
    <w:lvl w:ilvl="3" w:tplc="155CB71A" w:tentative="1">
      <w:start w:val="1"/>
      <w:numFmt w:val="bullet"/>
      <w:lvlText w:val=""/>
      <w:lvlJc w:val="left"/>
      <w:pPr>
        <w:tabs>
          <w:tab w:val="num" w:pos="2880"/>
        </w:tabs>
        <w:ind w:left="2880" w:hanging="360"/>
      </w:pPr>
      <w:rPr>
        <w:rFonts w:ascii="Symbol" w:hAnsi="Symbol" w:hint="default"/>
      </w:rPr>
    </w:lvl>
    <w:lvl w:ilvl="4" w:tplc="D6426266" w:tentative="1">
      <w:start w:val="1"/>
      <w:numFmt w:val="bullet"/>
      <w:lvlText w:val=""/>
      <w:lvlJc w:val="left"/>
      <w:pPr>
        <w:tabs>
          <w:tab w:val="num" w:pos="3600"/>
        </w:tabs>
        <w:ind w:left="3600" w:hanging="360"/>
      </w:pPr>
      <w:rPr>
        <w:rFonts w:ascii="Symbol" w:hAnsi="Symbol" w:hint="default"/>
      </w:rPr>
    </w:lvl>
    <w:lvl w:ilvl="5" w:tplc="835CE176" w:tentative="1">
      <w:start w:val="1"/>
      <w:numFmt w:val="bullet"/>
      <w:lvlText w:val=""/>
      <w:lvlJc w:val="left"/>
      <w:pPr>
        <w:tabs>
          <w:tab w:val="num" w:pos="4320"/>
        </w:tabs>
        <w:ind w:left="4320" w:hanging="360"/>
      </w:pPr>
      <w:rPr>
        <w:rFonts w:ascii="Symbol" w:hAnsi="Symbol" w:hint="default"/>
      </w:rPr>
    </w:lvl>
    <w:lvl w:ilvl="6" w:tplc="27F8AFBC" w:tentative="1">
      <w:start w:val="1"/>
      <w:numFmt w:val="bullet"/>
      <w:lvlText w:val=""/>
      <w:lvlJc w:val="left"/>
      <w:pPr>
        <w:tabs>
          <w:tab w:val="num" w:pos="5040"/>
        </w:tabs>
        <w:ind w:left="5040" w:hanging="360"/>
      </w:pPr>
      <w:rPr>
        <w:rFonts w:ascii="Symbol" w:hAnsi="Symbol" w:hint="default"/>
      </w:rPr>
    </w:lvl>
    <w:lvl w:ilvl="7" w:tplc="56C8C834" w:tentative="1">
      <w:start w:val="1"/>
      <w:numFmt w:val="bullet"/>
      <w:lvlText w:val=""/>
      <w:lvlJc w:val="left"/>
      <w:pPr>
        <w:tabs>
          <w:tab w:val="num" w:pos="5760"/>
        </w:tabs>
        <w:ind w:left="5760" w:hanging="360"/>
      </w:pPr>
      <w:rPr>
        <w:rFonts w:ascii="Symbol" w:hAnsi="Symbol" w:hint="default"/>
      </w:rPr>
    </w:lvl>
    <w:lvl w:ilvl="8" w:tplc="EDF68F22"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DF34778"/>
    <w:multiLevelType w:val="hybridMultilevel"/>
    <w:tmpl w:val="0024B314"/>
    <w:lvl w:ilvl="0" w:tplc="8CBCA6BE">
      <w:start w:val="1"/>
      <w:numFmt w:val="bullet"/>
      <w:lvlText w:val="•"/>
      <w:lvlJc w:val="left"/>
      <w:pPr>
        <w:tabs>
          <w:tab w:val="num" w:pos="720"/>
        </w:tabs>
        <w:ind w:left="720" w:hanging="360"/>
      </w:pPr>
      <w:rPr>
        <w:rFonts w:ascii="Times New Roman" w:hAnsi="Times New Roman" w:hint="default"/>
      </w:rPr>
    </w:lvl>
    <w:lvl w:ilvl="1" w:tplc="7094605E" w:tentative="1">
      <w:start w:val="1"/>
      <w:numFmt w:val="bullet"/>
      <w:lvlText w:val="•"/>
      <w:lvlJc w:val="left"/>
      <w:pPr>
        <w:tabs>
          <w:tab w:val="num" w:pos="1440"/>
        </w:tabs>
        <w:ind w:left="1440" w:hanging="360"/>
      </w:pPr>
      <w:rPr>
        <w:rFonts w:ascii="Times New Roman" w:hAnsi="Times New Roman" w:hint="default"/>
      </w:rPr>
    </w:lvl>
    <w:lvl w:ilvl="2" w:tplc="5CD25004" w:tentative="1">
      <w:start w:val="1"/>
      <w:numFmt w:val="bullet"/>
      <w:lvlText w:val="•"/>
      <w:lvlJc w:val="left"/>
      <w:pPr>
        <w:tabs>
          <w:tab w:val="num" w:pos="2160"/>
        </w:tabs>
        <w:ind w:left="2160" w:hanging="360"/>
      </w:pPr>
      <w:rPr>
        <w:rFonts w:ascii="Times New Roman" w:hAnsi="Times New Roman" w:hint="default"/>
      </w:rPr>
    </w:lvl>
    <w:lvl w:ilvl="3" w:tplc="374A5DA4" w:tentative="1">
      <w:start w:val="1"/>
      <w:numFmt w:val="bullet"/>
      <w:lvlText w:val="•"/>
      <w:lvlJc w:val="left"/>
      <w:pPr>
        <w:tabs>
          <w:tab w:val="num" w:pos="2880"/>
        </w:tabs>
        <w:ind w:left="2880" w:hanging="360"/>
      </w:pPr>
      <w:rPr>
        <w:rFonts w:ascii="Times New Roman" w:hAnsi="Times New Roman" w:hint="default"/>
      </w:rPr>
    </w:lvl>
    <w:lvl w:ilvl="4" w:tplc="EE98F696" w:tentative="1">
      <w:start w:val="1"/>
      <w:numFmt w:val="bullet"/>
      <w:lvlText w:val="•"/>
      <w:lvlJc w:val="left"/>
      <w:pPr>
        <w:tabs>
          <w:tab w:val="num" w:pos="3600"/>
        </w:tabs>
        <w:ind w:left="3600" w:hanging="360"/>
      </w:pPr>
      <w:rPr>
        <w:rFonts w:ascii="Times New Roman" w:hAnsi="Times New Roman" w:hint="default"/>
      </w:rPr>
    </w:lvl>
    <w:lvl w:ilvl="5" w:tplc="61102282" w:tentative="1">
      <w:start w:val="1"/>
      <w:numFmt w:val="bullet"/>
      <w:lvlText w:val="•"/>
      <w:lvlJc w:val="left"/>
      <w:pPr>
        <w:tabs>
          <w:tab w:val="num" w:pos="4320"/>
        </w:tabs>
        <w:ind w:left="4320" w:hanging="360"/>
      </w:pPr>
      <w:rPr>
        <w:rFonts w:ascii="Times New Roman" w:hAnsi="Times New Roman" w:hint="default"/>
      </w:rPr>
    </w:lvl>
    <w:lvl w:ilvl="6" w:tplc="4C9C9414" w:tentative="1">
      <w:start w:val="1"/>
      <w:numFmt w:val="bullet"/>
      <w:lvlText w:val="•"/>
      <w:lvlJc w:val="left"/>
      <w:pPr>
        <w:tabs>
          <w:tab w:val="num" w:pos="5040"/>
        </w:tabs>
        <w:ind w:left="5040" w:hanging="360"/>
      </w:pPr>
      <w:rPr>
        <w:rFonts w:ascii="Times New Roman" w:hAnsi="Times New Roman" w:hint="default"/>
      </w:rPr>
    </w:lvl>
    <w:lvl w:ilvl="7" w:tplc="29DA130C" w:tentative="1">
      <w:start w:val="1"/>
      <w:numFmt w:val="bullet"/>
      <w:lvlText w:val="•"/>
      <w:lvlJc w:val="left"/>
      <w:pPr>
        <w:tabs>
          <w:tab w:val="num" w:pos="5760"/>
        </w:tabs>
        <w:ind w:left="5760" w:hanging="360"/>
      </w:pPr>
      <w:rPr>
        <w:rFonts w:ascii="Times New Roman" w:hAnsi="Times New Roman" w:hint="default"/>
      </w:rPr>
    </w:lvl>
    <w:lvl w:ilvl="8" w:tplc="21CCF86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3A6778A"/>
    <w:multiLevelType w:val="hybridMultilevel"/>
    <w:tmpl w:val="7C6A80CA"/>
    <w:lvl w:ilvl="0" w:tplc="50425EC8">
      <w:start w:val="1"/>
      <w:numFmt w:val="bullet"/>
      <w:lvlText w:val=""/>
      <w:lvlPicBulletId w:val="0"/>
      <w:lvlJc w:val="left"/>
      <w:pPr>
        <w:tabs>
          <w:tab w:val="num" w:pos="720"/>
        </w:tabs>
        <w:ind w:left="720" w:hanging="360"/>
      </w:pPr>
      <w:rPr>
        <w:rFonts w:ascii="Symbol" w:hAnsi="Symbol" w:hint="default"/>
      </w:rPr>
    </w:lvl>
    <w:lvl w:ilvl="1" w:tplc="B6B86148" w:tentative="1">
      <w:start w:val="1"/>
      <w:numFmt w:val="bullet"/>
      <w:lvlText w:val=""/>
      <w:lvlJc w:val="left"/>
      <w:pPr>
        <w:tabs>
          <w:tab w:val="num" w:pos="1440"/>
        </w:tabs>
        <w:ind w:left="1440" w:hanging="360"/>
      </w:pPr>
      <w:rPr>
        <w:rFonts w:ascii="Symbol" w:hAnsi="Symbol" w:hint="default"/>
      </w:rPr>
    </w:lvl>
    <w:lvl w:ilvl="2" w:tplc="887A37BE" w:tentative="1">
      <w:start w:val="1"/>
      <w:numFmt w:val="bullet"/>
      <w:lvlText w:val=""/>
      <w:lvlJc w:val="left"/>
      <w:pPr>
        <w:tabs>
          <w:tab w:val="num" w:pos="2160"/>
        </w:tabs>
        <w:ind w:left="2160" w:hanging="360"/>
      </w:pPr>
      <w:rPr>
        <w:rFonts w:ascii="Symbol" w:hAnsi="Symbol" w:hint="default"/>
      </w:rPr>
    </w:lvl>
    <w:lvl w:ilvl="3" w:tplc="F8CC3CDE" w:tentative="1">
      <w:start w:val="1"/>
      <w:numFmt w:val="bullet"/>
      <w:lvlText w:val=""/>
      <w:lvlJc w:val="left"/>
      <w:pPr>
        <w:tabs>
          <w:tab w:val="num" w:pos="2880"/>
        </w:tabs>
        <w:ind w:left="2880" w:hanging="360"/>
      </w:pPr>
      <w:rPr>
        <w:rFonts w:ascii="Symbol" w:hAnsi="Symbol" w:hint="default"/>
      </w:rPr>
    </w:lvl>
    <w:lvl w:ilvl="4" w:tplc="77209A5A" w:tentative="1">
      <w:start w:val="1"/>
      <w:numFmt w:val="bullet"/>
      <w:lvlText w:val=""/>
      <w:lvlJc w:val="left"/>
      <w:pPr>
        <w:tabs>
          <w:tab w:val="num" w:pos="3600"/>
        </w:tabs>
        <w:ind w:left="3600" w:hanging="360"/>
      </w:pPr>
      <w:rPr>
        <w:rFonts w:ascii="Symbol" w:hAnsi="Symbol" w:hint="default"/>
      </w:rPr>
    </w:lvl>
    <w:lvl w:ilvl="5" w:tplc="D62CEFC0" w:tentative="1">
      <w:start w:val="1"/>
      <w:numFmt w:val="bullet"/>
      <w:lvlText w:val=""/>
      <w:lvlJc w:val="left"/>
      <w:pPr>
        <w:tabs>
          <w:tab w:val="num" w:pos="4320"/>
        </w:tabs>
        <w:ind w:left="4320" w:hanging="360"/>
      </w:pPr>
      <w:rPr>
        <w:rFonts w:ascii="Symbol" w:hAnsi="Symbol" w:hint="default"/>
      </w:rPr>
    </w:lvl>
    <w:lvl w:ilvl="6" w:tplc="34EA5E7A" w:tentative="1">
      <w:start w:val="1"/>
      <w:numFmt w:val="bullet"/>
      <w:lvlText w:val=""/>
      <w:lvlJc w:val="left"/>
      <w:pPr>
        <w:tabs>
          <w:tab w:val="num" w:pos="5040"/>
        </w:tabs>
        <w:ind w:left="5040" w:hanging="360"/>
      </w:pPr>
      <w:rPr>
        <w:rFonts w:ascii="Symbol" w:hAnsi="Symbol" w:hint="default"/>
      </w:rPr>
    </w:lvl>
    <w:lvl w:ilvl="7" w:tplc="F5545D58" w:tentative="1">
      <w:start w:val="1"/>
      <w:numFmt w:val="bullet"/>
      <w:lvlText w:val=""/>
      <w:lvlJc w:val="left"/>
      <w:pPr>
        <w:tabs>
          <w:tab w:val="num" w:pos="5760"/>
        </w:tabs>
        <w:ind w:left="5760" w:hanging="360"/>
      </w:pPr>
      <w:rPr>
        <w:rFonts w:ascii="Symbol" w:hAnsi="Symbol" w:hint="default"/>
      </w:rPr>
    </w:lvl>
    <w:lvl w:ilvl="8" w:tplc="833C0AE0"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775728C2"/>
    <w:multiLevelType w:val="hybridMultilevel"/>
    <w:tmpl w:val="BE08B540"/>
    <w:lvl w:ilvl="0" w:tplc="D1B6CCD6">
      <w:start w:val="1"/>
      <w:numFmt w:val="bullet"/>
      <w:lvlText w:val=""/>
      <w:lvlPicBulletId w:val="0"/>
      <w:lvlJc w:val="left"/>
      <w:pPr>
        <w:tabs>
          <w:tab w:val="num" w:pos="786"/>
        </w:tabs>
        <w:ind w:left="786"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75A03D7"/>
    <w:multiLevelType w:val="hybridMultilevel"/>
    <w:tmpl w:val="0D002148"/>
    <w:lvl w:ilvl="0" w:tplc="09B0F8FA">
      <w:start w:val="1"/>
      <w:numFmt w:val="bullet"/>
      <w:lvlText w:val=""/>
      <w:lvlPicBulletId w:val="0"/>
      <w:lvlJc w:val="left"/>
      <w:pPr>
        <w:tabs>
          <w:tab w:val="num" w:pos="720"/>
        </w:tabs>
        <w:ind w:left="720" w:hanging="360"/>
      </w:pPr>
      <w:rPr>
        <w:rFonts w:ascii="Symbol" w:hAnsi="Symbol" w:hint="default"/>
      </w:rPr>
    </w:lvl>
    <w:lvl w:ilvl="1" w:tplc="1BACF3A6" w:tentative="1">
      <w:start w:val="1"/>
      <w:numFmt w:val="bullet"/>
      <w:lvlText w:val=""/>
      <w:lvlJc w:val="left"/>
      <w:pPr>
        <w:tabs>
          <w:tab w:val="num" w:pos="1440"/>
        </w:tabs>
        <w:ind w:left="1440" w:hanging="360"/>
      </w:pPr>
      <w:rPr>
        <w:rFonts w:ascii="Symbol" w:hAnsi="Symbol" w:hint="default"/>
      </w:rPr>
    </w:lvl>
    <w:lvl w:ilvl="2" w:tplc="BE0EA490" w:tentative="1">
      <w:start w:val="1"/>
      <w:numFmt w:val="bullet"/>
      <w:lvlText w:val=""/>
      <w:lvlJc w:val="left"/>
      <w:pPr>
        <w:tabs>
          <w:tab w:val="num" w:pos="2160"/>
        </w:tabs>
        <w:ind w:left="2160" w:hanging="360"/>
      </w:pPr>
      <w:rPr>
        <w:rFonts w:ascii="Symbol" w:hAnsi="Symbol" w:hint="default"/>
      </w:rPr>
    </w:lvl>
    <w:lvl w:ilvl="3" w:tplc="9168E0B2" w:tentative="1">
      <w:start w:val="1"/>
      <w:numFmt w:val="bullet"/>
      <w:lvlText w:val=""/>
      <w:lvlJc w:val="left"/>
      <w:pPr>
        <w:tabs>
          <w:tab w:val="num" w:pos="2880"/>
        </w:tabs>
        <w:ind w:left="2880" w:hanging="360"/>
      </w:pPr>
      <w:rPr>
        <w:rFonts w:ascii="Symbol" w:hAnsi="Symbol" w:hint="default"/>
      </w:rPr>
    </w:lvl>
    <w:lvl w:ilvl="4" w:tplc="A8E01F44" w:tentative="1">
      <w:start w:val="1"/>
      <w:numFmt w:val="bullet"/>
      <w:lvlText w:val=""/>
      <w:lvlJc w:val="left"/>
      <w:pPr>
        <w:tabs>
          <w:tab w:val="num" w:pos="3600"/>
        </w:tabs>
        <w:ind w:left="3600" w:hanging="360"/>
      </w:pPr>
      <w:rPr>
        <w:rFonts w:ascii="Symbol" w:hAnsi="Symbol" w:hint="default"/>
      </w:rPr>
    </w:lvl>
    <w:lvl w:ilvl="5" w:tplc="CB1A629C" w:tentative="1">
      <w:start w:val="1"/>
      <w:numFmt w:val="bullet"/>
      <w:lvlText w:val=""/>
      <w:lvlJc w:val="left"/>
      <w:pPr>
        <w:tabs>
          <w:tab w:val="num" w:pos="4320"/>
        </w:tabs>
        <w:ind w:left="4320" w:hanging="360"/>
      </w:pPr>
      <w:rPr>
        <w:rFonts w:ascii="Symbol" w:hAnsi="Symbol" w:hint="default"/>
      </w:rPr>
    </w:lvl>
    <w:lvl w:ilvl="6" w:tplc="55FAE1A6" w:tentative="1">
      <w:start w:val="1"/>
      <w:numFmt w:val="bullet"/>
      <w:lvlText w:val=""/>
      <w:lvlJc w:val="left"/>
      <w:pPr>
        <w:tabs>
          <w:tab w:val="num" w:pos="5040"/>
        </w:tabs>
        <w:ind w:left="5040" w:hanging="360"/>
      </w:pPr>
      <w:rPr>
        <w:rFonts w:ascii="Symbol" w:hAnsi="Symbol" w:hint="default"/>
      </w:rPr>
    </w:lvl>
    <w:lvl w:ilvl="7" w:tplc="3FEEF7B4" w:tentative="1">
      <w:start w:val="1"/>
      <w:numFmt w:val="bullet"/>
      <w:lvlText w:val=""/>
      <w:lvlJc w:val="left"/>
      <w:pPr>
        <w:tabs>
          <w:tab w:val="num" w:pos="5760"/>
        </w:tabs>
        <w:ind w:left="5760" w:hanging="360"/>
      </w:pPr>
      <w:rPr>
        <w:rFonts w:ascii="Symbol" w:hAnsi="Symbol" w:hint="default"/>
      </w:rPr>
    </w:lvl>
    <w:lvl w:ilvl="8" w:tplc="4B80D488"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77A00821"/>
    <w:multiLevelType w:val="hybridMultilevel"/>
    <w:tmpl w:val="11FC64AC"/>
    <w:lvl w:ilvl="0" w:tplc="7D58331E">
      <w:start w:val="1"/>
      <w:numFmt w:val="bullet"/>
      <w:lvlText w:val="•"/>
      <w:lvlJc w:val="left"/>
      <w:pPr>
        <w:tabs>
          <w:tab w:val="num" w:pos="720"/>
        </w:tabs>
        <w:ind w:left="720" w:hanging="360"/>
      </w:pPr>
      <w:rPr>
        <w:rFonts w:ascii="Times New Roman" w:hAnsi="Times New Roman" w:hint="default"/>
      </w:rPr>
    </w:lvl>
    <w:lvl w:ilvl="1" w:tplc="6CB82ED2" w:tentative="1">
      <w:start w:val="1"/>
      <w:numFmt w:val="bullet"/>
      <w:lvlText w:val="•"/>
      <w:lvlJc w:val="left"/>
      <w:pPr>
        <w:tabs>
          <w:tab w:val="num" w:pos="1440"/>
        </w:tabs>
        <w:ind w:left="1440" w:hanging="360"/>
      </w:pPr>
      <w:rPr>
        <w:rFonts w:ascii="Times New Roman" w:hAnsi="Times New Roman" w:hint="default"/>
      </w:rPr>
    </w:lvl>
    <w:lvl w:ilvl="2" w:tplc="937ED2BE" w:tentative="1">
      <w:start w:val="1"/>
      <w:numFmt w:val="bullet"/>
      <w:lvlText w:val="•"/>
      <w:lvlJc w:val="left"/>
      <w:pPr>
        <w:tabs>
          <w:tab w:val="num" w:pos="2160"/>
        </w:tabs>
        <w:ind w:left="2160" w:hanging="360"/>
      </w:pPr>
      <w:rPr>
        <w:rFonts w:ascii="Times New Roman" w:hAnsi="Times New Roman" w:hint="default"/>
      </w:rPr>
    </w:lvl>
    <w:lvl w:ilvl="3" w:tplc="7B92FF30" w:tentative="1">
      <w:start w:val="1"/>
      <w:numFmt w:val="bullet"/>
      <w:lvlText w:val="•"/>
      <w:lvlJc w:val="left"/>
      <w:pPr>
        <w:tabs>
          <w:tab w:val="num" w:pos="2880"/>
        </w:tabs>
        <w:ind w:left="2880" w:hanging="360"/>
      </w:pPr>
      <w:rPr>
        <w:rFonts w:ascii="Times New Roman" w:hAnsi="Times New Roman" w:hint="default"/>
      </w:rPr>
    </w:lvl>
    <w:lvl w:ilvl="4" w:tplc="61AA2B02" w:tentative="1">
      <w:start w:val="1"/>
      <w:numFmt w:val="bullet"/>
      <w:lvlText w:val="•"/>
      <w:lvlJc w:val="left"/>
      <w:pPr>
        <w:tabs>
          <w:tab w:val="num" w:pos="3600"/>
        </w:tabs>
        <w:ind w:left="3600" w:hanging="360"/>
      </w:pPr>
      <w:rPr>
        <w:rFonts w:ascii="Times New Roman" w:hAnsi="Times New Roman" w:hint="default"/>
      </w:rPr>
    </w:lvl>
    <w:lvl w:ilvl="5" w:tplc="41B06154" w:tentative="1">
      <w:start w:val="1"/>
      <w:numFmt w:val="bullet"/>
      <w:lvlText w:val="•"/>
      <w:lvlJc w:val="left"/>
      <w:pPr>
        <w:tabs>
          <w:tab w:val="num" w:pos="4320"/>
        </w:tabs>
        <w:ind w:left="4320" w:hanging="360"/>
      </w:pPr>
      <w:rPr>
        <w:rFonts w:ascii="Times New Roman" w:hAnsi="Times New Roman" w:hint="default"/>
      </w:rPr>
    </w:lvl>
    <w:lvl w:ilvl="6" w:tplc="36B2C02A" w:tentative="1">
      <w:start w:val="1"/>
      <w:numFmt w:val="bullet"/>
      <w:lvlText w:val="•"/>
      <w:lvlJc w:val="left"/>
      <w:pPr>
        <w:tabs>
          <w:tab w:val="num" w:pos="5040"/>
        </w:tabs>
        <w:ind w:left="5040" w:hanging="360"/>
      </w:pPr>
      <w:rPr>
        <w:rFonts w:ascii="Times New Roman" w:hAnsi="Times New Roman" w:hint="default"/>
      </w:rPr>
    </w:lvl>
    <w:lvl w:ilvl="7" w:tplc="B9B260F0" w:tentative="1">
      <w:start w:val="1"/>
      <w:numFmt w:val="bullet"/>
      <w:lvlText w:val="•"/>
      <w:lvlJc w:val="left"/>
      <w:pPr>
        <w:tabs>
          <w:tab w:val="num" w:pos="5760"/>
        </w:tabs>
        <w:ind w:left="5760" w:hanging="360"/>
      </w:pPr>
      <w:rPr>
        <w:rFonts w:ascii="Times New Roman" w:hAnsi="Times New Roman" w:hint="default"/>
      </w:rPr>
    </w:lvl>
    <w:lvl w:ilvl="8" w:tplc="3A3CA064"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7F286F0C"/>
    <w:multiLevelType w:val="hybridMultilevel"/>
    <w:tmpl w:val="C1BE3592"/>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11"/>
  </w:num>
  <w:num w:numId="4">
    <w:abstractNumId w:val="1"/>
  </w:num>
  <w:num w:numId="5">
    <w:abstractNumId w:val="14"/>
  </w:num>
  <w:num w:numId="6">
    <w:abstractNumId w:val="7"/>
  </w:num>
  <w:num w:numId="7">
    <w:abstractNumId w:val="4"/>
  </w:num>
  <w:num w:numId="8">
    <w:abstractNumId w:val="13"/>
  </w:num>
  <w:num w:numId="9">
    <w:abstractNumId w:val="8"/>
  </w:num>
  <w:num w:numId="10">
    <w:abstractNumId w:val="12"/>
  </w:num>
  <w:num w:numId="11">
    <w:abstractNumId w:val="10"/>
  </w:num>
  <w:num w:numId="12">
    <w:abstractNumId w:val="6"/>
  </w:num>
  <w:num w:numId="13">
    <w:abstractNumId w:val="16"/>
  </w:num>
  <w:num w:numId="14">
    <w:abstractNumId w:val="3"/>
  </w:num>
  <w:num w:numId="15">
    <w:abstractNumId w:val="0"/>
  </w:num>
  <w:num w:numId="16">
    <w:abstractNumId w:val="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690"/>
    <w:rsid w:val="00004790"/>
    <w:rsid w:val="00004893"/>
    <w:rsid w:val="000066EF"/>
    <w:rsid w:val="000144EA"/>
    <w:rsid w:val="00024400"/>
    <w:rsid w:val="00031C85"/>
    <w:rsid w:val="000549F9"/>
    <w:rsid w:val="00060821"/>
    <w:rsid w:val="000742FB"/>
    <w:rsid w:val="000A7E68"/>
    <w:rsid w:val="000B03AB"/>
    <w:rsid w:val="000B6145"/>
    <w:rsid w:val="000C60FA"/>
    <w:rsid w:val="001147D7"/>
    <w:rsid w:val="00116B7E"/>
    <w:rsid w:val="001223C7"/>
    <w:rsid w:val="00123394"/>
    <w:rsid w:val="00136DBA"/>
    <w:rsid w:val="00145028"/>
    <w:rsid w:val="00154E1E"/>
    <w:rsid w:val="00166DF1"/>
    <w:rsid w:val="001672EC"/>
    <w:rsid w:val="00172D0D"/>
    <w:rsid w:val="001807CF"/>
    <w:rsid w:val="00187DB0"/>
    <w:rsid w:val="0019144A"/>
    <w:rsid w:val="00195036"/>
    <w:rsid w:val="001C6230"/>
    <w:rsid w:val="001D21D2"/>
    <w:rsid w:val="001D2C27"/>
    <w:rsid w:val="0020452F"/>
    <w:rsid w:val="0021649D"/>
    <w:rsid w:val="002302C7"/>
    <w:rsid w:val="00243E4F"/>
    <w:rsid w:val="00251F3E"/>
    <w:rsid w:val="00252B43"/>
    <w:rsid w:val="0025777F"/>
    <w:rsid w:val="002602B7"/>
    <w:rsid w:val="00266404"/>
    <w:rsid w:val="00271C39"/>
    <w:rsid w:val="0027344E"/>
    <w:rsid w:val="00280796"/>
    <w:rsid w:val="00286771"/>
    <w:rsid w:val="00290E9D"/>
    <w:rsid w:val="0029466A"/>
    <w:rsid w:val="002A2530"/>
    <w:rsid w:val="002E4178"/>
    <w:rsid w:val="00306647"/>
    <w:rsid w:val="0033042E"/>
    <w:rsid w:val="00347873"/>
    <w:rsid w:val="003503BE"/>
    <w:rsid w:val="003602F9"/>
    <w:rsid w:val="00362A38"/>
    <w:rsid w:val="00370B75"/>
    <w:rsid w:val="003902CF"/>
    <w:rsid w:val="003A0094"/>
    <w:rsid w:val="003B6E3E"/>
    <w:rsid w:val="003C1DFE"/>
    <w:rsid w:val="003C3780"/>
    <w:rsid w:val="003C5ADD"/>
    <w:rsid w:val="003D07C0"/>
    <w:rsid w:val="003E1A8D"/>
    <w:rsid w:val="00400A7C"/>
    <w:rsid w:val="00407961"/>
    <w:rsid w:val="00411439"/>
    <w:rsid w:val="00416BDE"/>
    <w:rsid w:val="00422A1E"/>
    <w:rsid w:val="0043309B"/>
    <w:rsid w:val="00433316"/>
    <w:rsid w:val="0043361E"/>
    <w:rsid w:val="00434038"/>
    <w:rsid w:val="00460FD2"/>
    <w:rsid w:val="00464D15"/>
    <w:rsid w:val="00471916"/>
    <w:rsid w:val="00486E77"/>
    <w:rsid w:val="00487B70"/>
    <w:rsid w:val="00492391"/>
    <w:rsid w:val="004929B7"/>
    <w:rsid w:val="004932A4"/>
    <w:rsid w:val="00493366"/>
    <w:rsid w:val="004961C9"/>
    <w:rsid w:val="004A73AB"/>
    <w:rsid w:val="004B5CBD"/>
    <w:rsid w:val="004D5F2C"/>
    <w:rsid w:val="004D6E23"/>
    <w:rsid w:val="004E30E1"/>
    <w:rsid w:val="004F35C2"/>
    <w:rsid w:val="004F563A"/>
    <w:rsid w:val="00507CCE"/>
    <w:rsid w:val="00510B20"/>
    <w:rsid w:val="005112C7"/>
    <w:rsid w:val="00522333"/>
    <w:rsid w:val="00537242"/>
    <w:rsid w:val="0055064E"/>
    <w:rsid w:val="00553303"/>
    <w:rsid w:val="0055387A"/>
    <w:rsid w:val="00556D64"/>
    <w:rsid w:val="005641A5"/>
    <w:rsid w:val="005775B7"/>
    <w:rsid w:val="00581D09"/>
    <w:rsid w:val="00583528"/>
    <w:rsid w:val="00586FBA"/>
    <w:rsid w:val="00590FD1"/>
    <w:rsid w:val="005A0CB0"/>
    <w:rsid w:val="005A23DB"/>
    <w:rsid w:val="005B2EE9"/>
    <w:rsid w:val="005B7BA9"/>
    <w:rsid w:val="005C3802"/>
    <w:rsid w:val="005C3ABF"/>
    <w:rsid w:val="005D687F"/>
    <w:rsid w:val="005E2858"/>
    <w:rsid w:val="005F21FC"/>
    <w:rsid w:val="00600524"/>
    <w:rsid w:val="00605DBB"/>
    <w:rsid w:val="006164B5"/>
    <w:rsid w:val="006261B8"/>
    <w:rsid w:val="00631F83"/>
    <w:rsid w:val="00647072"/>
    <w:rsid w:val="006501D1"/>
    <w:rsid w:val="00663112"/>
    <w:rsid w:val="00663D8F"/>
    <w:rsid w:val="006677E9"/>
    <w:rsid w:val="00671251"/>
    <w:rsid w:val="006762C5"/>
    <w:rsid w:val="0068047E"/>
    <w:rsid w:val="00686B0E"/>
    <w:rsid w:val="006901AE"/>
    <w:rsid w:val="00690F88"/>
    <w:rsid w:val="00693C76"/>
    <w:rsid w:val="006C3AB0"/>
    <w:rsid w:val="006D054E"/>
    <w:rsid w:val="006E3B68"/>
    <w:rsid w:val="006F464B"/>
    <w:rsid w:val="00701E8D"/>
    <w:rsid w:val="007055C2"/>
    <w:rsid w:val="00715555"/>
    <w:rsid w:val="00734291"/>
    <w:rsid w:val="0073596F"/>
    <w:rsid w:val="00755102"/>
    <w:rsid w:val="00764CAC"/>
    <w:rsid w:val="00773BE9"/>
    <w:rsid w:val="00775031"/>
    <w:rsid w:val="00775077"/>
    <w:rsid w:val="00781253"/>
    <w:rsid w:val="0079732C"/>
    <w:rsid w:val="007A06DC"/>
    <w:rsid w:val="007D6726"/>
    <w:rsid w:val="007F2D51"/>
    <w:rsid w:val="007F7B93"/>
    <w:rsid w:val="00804CA7"/>
    <w:rsid w:val="00814CA6"/>
    <w:rsid w:val="008252DE"/>
    <w:rsid w:val="00843C55"/>
    <w:rsid w:val="00844E2F"/>
    <w:rsid w:val="00850701"/>
    <w:rsid w:val="00850E9A"/>
    <w:rsid w:val="00860577"/>
    <w:rsid w:val="0086765F"/>
    <w:rsid w:val="00887A69"/>
    <w:rsid w:val="008943DC"/>
    <w:rsid w:val="00897624"/>
    <w:rsid w:val="008B5419"/>
    <w:rsid w:val="008B5AF8"/>
    <w:rsid w:val="008D598B"/>
    <w:rsid w:val="008E4311"/>
    <w:rsid w:val="008E56A5"/>
    <w:rsid w:val="00905A1B"/>
    <w:rsid w:val="0091742A"/>
    <w:rsid w:val="0093275C"/>
    <w:rsid w:val="009336E1"/>
    <w:rsid w:val="0094153C"/>
    <w:rsid w:val="0094238A"/>
    <w:rsid w:val="00947A5C"/>
    <w:rsid w:val="009507B3"/>
    <w:rsid w:val="00971FE3"/>
    <w:rsid w:val="009727B5"/>
    <w:rsid w:val="00973990"/>
    <w:rsid w:val="0099430B"/>
    <w:rsid w:val="009A31A0"/>
    <w:rsid w:val="009C1A8E"/>
    <w:rsid w:val="009C3253"/>
    <w:rsid w:val="009D31E5"/>
    <w:rsid w:val="009D34F1"/>
    <w:rsid w:val="009D6CAF"/>
    <w:rsid w:val="009F2F14"/>
    <w:rsid w:val="00A1724F"/>
    <w:rsid w:val="00A30EB3"/>
    <w:rsid w:val="00A320E9"/>
    <w:rsid w:val="00A37C8B"/>
    <w:rsid w:val="00A426EF"/>
    <w:rsid w:val="00A5170E"/>
    <w:rsid w:val="00A54807"/>
    <w:rsid w:val="00A65F50"/>
    <w:rsid w:val="00A67E7F"/>
    <w:rsid w:val="00A70D05"/>
    <w:rsid w:val="00A75BDD"/>
    <w:rsid w:val="00A75FF6"/>
    <w:rsid w:val="00A77B38"/>
    <w:rsid w:val="00A8104F"/>
    <w:rsid w:val="00A8424F"/>
    <w:rsid w:val="00A9241D"/>
    <w:rsid w:val="00A97902"/>
    <w:rsid w:val="00AA3B25"/>
    <w:rsid w:val="00AB6CD6"/>
    <w:rsid w:val="00AB71C2"/>
    <w:rsid w:val="00AD6170"/>
    <w:rsid w:val="00AE1302"/>
    <w:rsid w:val="00AE48FB"/>
    <w:rsid w:val="00AF4C69"/>
    <w:rsid w:val="00B012E0"/>
    <w:rsid w:val="00B0513D"/>
    <w:rsid w:val="00B26191"/>
    <w:rsid w:val="00B27A52"/>
    <w:rsid w:val="00B312E3"/>
    <w:rsid w:val="00B32850"/>
    <w:rsid w:val="00B3706E"/>
    <w:rsid w:val="00B4677D"/>
    <w:rsid w:val="00B52CA5"/>
    <w:rsid w:val="00B56C65"/>
    <w:rsid w:val="00B578DD"/>
    <w:rsid w:val="00B60A90"/>
    <w:rsid w:val="00B61706"/>
    <w:rsid w:val="00B66EC4"/>
    <w:rsid w:val="00B87D63"/>
    <w:rsid w:val="00B91499"/>
    <w:rsid w:val="00BA43D6"/>
    <w:rsid w:val="00BC0EF6"/>
    <w:rsid w:val="00BC3677"/>
    <w:rsid w:val="00BC4206"/>
    <w:rsid w:val="00BE4013"/>
    <w:rsid w:val="00BE6EAA"/>
    <w:rsid w:val="00BF31BF"/>
    <w:rsid w:val="00C037AF"/>
    <w:rsid w:val="00C043F3"/>
    <w:rsid w:val="00C32195"/>
    <w:rsid w:val="00C36C0B"/>
    <w:rsid w:val="00C44DFB"/>
    <w:rsid w:val="00C478A7"/>
    <w:rsid w:val="00C52A02"/>
    <w:rsid w:val="00C5422C"/>
    <w:rsid w:val="00C742BB"/>
    <w:rsid w:val="00C83DD9"/>
    <w:rsid w:val="00C8623B"/>
    <w:rsid w:val="00C93D02"/>
    <w:rsid w:val="00C96808"/>
    <w:rsid w:val="00CA3AD8"/>
    <w:rsid w:val="00CA560B"/>
    <w:rsid w:val="00CE2933"/>
    <w:rsid w:val="00CE3AC1"/>
    <w:rsid w:val="00CE3D2B"/>
    <w:rsid w:val="00CF4DC4"/>
    <w:rsid w:val="00D01ABC"/>
    <w:rsid w:val="00D0572A"/>
    <w:rsid w:val="00D05A89"/>
    <w:rsid w:val="00D150FC"/>
    <w:rsid w:val="00D2288C"/>
    <w:rsid w:val="00D229C8"/>
    <w:rsid w:val="00D32590"/>
    <w:rsid w:val="00D40A21"/>
    <w:rsid w:val="00D41C08"/>
    <w:rsid w:val="00D42302"/>
    <w:rsid w:val="00D430DF"/>
    <w:rsid w:val="00D450F8"/>
    <w:rsid w:val="00D50568"/>
    <w:rsid w:val="00D50F36"/>
    <w:rsid w:val="00D54A8C"/>
    <w:rsid w:val="00D57E91"/>
    <w:rsid w:val="00D67252"/>
    <w:rsid w:val="00D94F6B"/>
    <w:rsid w:val="00DA1C9E"/>
    <w:rsid w:val="00DA697A"/>
    <w:rsid w:val="00DB3D7F"/>
    <w:rsid w:val="00DB3DF0"/>
    <w:rsid w:val="00DB64B0"/>
    <w:rsid w:val="00DC0FCB"/>
    <w:rsid w:val="00DC3CA4"/>
    <w:rsid w:val="00DD29D5"/>
    <w:rsid w:val="00DD71FD"/>
    <w:rsid w:val="00DF262F"/>
    <w:rsid w:val="00DF7C3D"/>
    <w:rsid w:val="00E12845"/>
    <w:rsid w:val="00E131CE"/>
    <w:rsid w:val="00E13D5C"/>
    <w:rsid w:val="00E14780"/>
    <w:rsid w:val="00E16FEA"/>
    <w:rsid w:val="00E2253E"/>
    <w:rsid w:val="00E23C20"/>
    <w:rsid w:val="00E25EFE"/>
    <w:rsid w:val="00E26837"/>
    <w:rsid w:val="00E276F9"/>
    <w:rsid w:val="00E512F8"/>
    <w:rsid w:val="00E57310"/>
    <w:rsid w:val="00E63446"/>
    <w:rsid w:val="00E66F81"/>
    <w:rsid w:val="00E66FC1"/>
    <w:rsid w:val="00E702BB"/>
    <w:rsid w:val="00E73D69"/>
    <w:rsid w:val="00E74666"/>
    <w:rsid w:val="00E8681E"/>
    <w:rsid w:val="00EA4690"/>
    <w:rsid w:val="00EB1F65"/>
    <w:rsid w:val="00EB37BD"/>
    <w:rsid w:val="00ED3BA6"/>
    <w:rsid w:val="00EE340F"/>
    <w:rsid w:val="00EF439A"/>
    <w:rsid w:val="00F155A3"/>
    <w:rsid w:val="00F17089"/>
    <w:rsid w:val="00F236D4"/>
    <w:rsid w:val="00F3228D"/>
    <w:rsid w:val="00F678B6"/>
    <w:rsid w:val="00F80F9F"/>
    <w:rsid w:val="00F91B18"/>
    <w:rsid w:val="00F92599"/>
    <w:rsid w:val="00FA5AC8"/>
    <w:rsid w:val="00FA6FAA"/>
    <w:rsid w:val="00FC2A3D"/>
    <w:rsid w:val="00FC604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1DB654-23CD-479A-9C7C-C085E9E80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69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2EE9"/>
    <w:pPr>
      <w:ind w:left="720"/>
      <w:contextualSpacing/>
    </w:pPr>
  </w:style>
  <w:style w:type="character" w:styleId="CommentReference">
    <w:name w:val="annotation reference"/>
    <w:basedOn w:val="DefaultParagraphFont"/>
    <w:uiPriority w:val="99"/>
    <w:semiHidden/>
    <w:unhideWhenUsed/>
    <w:rsid w:val="00897624"/>
    <w:rPr>
      <w:sz w:val="16"/>
      <w:szCs w:val="16"/>
    </w:rPr>
  </w:style>
  <w:style w:type="paragraph" w:styleId="CommentText">
    <w:name w:val="annotation text"/>
    <w:basedOn w:val="Normal"/>
    <w:link w:val="CommentTextChar"/>
    <w:uiPriority w:val="99"/>
    <w:unhideWhenUsed/>
    <w:rsid w:val="00897624"/>
    <w:rPr>
      <w:sz w:val="20"/>
      <w:szCs w:val="20"/>
    </w:rPr>
  </w:style>
  <w:style w:type="character" w:customStyle="1" w:styleId="CommentTextChar">
    <w:name w:val="Comment Text Char"/>
    <w:basedOn w:val="DefaultParagraphFont"/>
    <w:link w:val="CommentText"/>
    <w:uiPriority w:val="99"/>
    <w:rsid w:val="00897624"/>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97624"/>
    <w:rPr>
      <w:b/>
      <w:bCs/>
    </w:rPr>
  </w:style>
  <w:style w:type="character" w:customStyle="1" w:styleId="CommentSubjectChar">
    <w:name w:val="Comment Subject Char"/>
    <w:basedOn w:val="CommentTextChar"/>
    <w:link w:val="CommentSubject"/>
    <w:uiPriority w:val="99"/>
    <w:semiHidden/>
    <w:rsid w:val="00897624"/>
    <w:rPr>
      <w:rFonts w:ascii="Calibri" w:hAnsi="Calibri" w:cs="Times New Roman"/>
      <w:b/>
      <w:bCs/>
      <w:sz w:val="20"/>
      <w:szCs w:val="20"/>
    </w:rPr>
  </w:style>
  <w:style w:type="paragraph" w:styleId="BalloonText">
    <w:name w:val="Balloon Text"/>
    <w:basedOn w:val="Normal"/>
    <w:link w:val="BalloonTextChar"/>
    <w:uiPriority w:val="99"/>
    <w:semiHidden/>
    <w:unhideWhenUsed/>
    <w:rsid w:val="008976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624"/>
    <w:rPr>
      <w:rFonts w:ascii="Segoe UI" w:hAnsi="Segoe UI" w:cs="Segoe UI"/>
      <w:sz w:val="18"/>
      <w:szCs w:val="18"/>
    </w:rPr>
  </w:style>
  <w:style w:type="paragraph" w:styleId="EndnoteText">
    <w:name w:val="endnote text"/>
    <w:basedOn w:val="Normal"/>
    <w:link w:val="EndnoteTextChar"/>
    <w:uiPriority w:val="99"/>
    <w:semiHidden/>
    <w:unhideWhenUsed/>
    <w:rsid w:val="00B32850"/>
    <w:rPr>
      <w:sz w:val="20"/>
      <w:szCs w:val="20"/>
    </w:rPr>
  </w:style>
  <w:style w:type="character" w:customStyle="1" w:styleId="EndnoteTextChar">
    <w:name w:val="Endnote Text Char"/>
    <w:basedOn w:val="DefaultParagraphFont"/>
    <w:link w:val="EndnoteText"/>
    <w:uiPriority w:val="99"/>
    <w:semiHidden/>
    <w:rsid w:val="00B32850"/>
    <w:rPr>
      <w:rFonts w:ascii="Calibri" w:hAnsi="Calibri" w:cs="Times New Roman"/>
      <w:sz w:val="20"/>
      <w:szCs w:val="20"/>
    </w:rPr>
  </w:style>
  <w:style w:type="character" w:styleId="EndnoteReference">
    <w:name w:val="endnote reference"/>
    <w:basedOn w:val="DefaultParagraphFont"/>
    <w:uiPriority w:val="99"/>
    <w:semiHidden/>
    <w:unhideWhenUsed/>
    <w:rsid w:val="00B32850"/>
    <w:rPr>
      <w:vertAlign w:val="superscript"/>
    </w:rPr>
  </w:style>
  <w:style w:type="character" w:styleId="Hyperlink">
    <w:name w:val="Hyperlink"/>
    <w:basedOn w:val="DefaultParagraphFont"/>
    <w:uiPriority w:val="99"/>
    <w:unhideWhenUsed/>
    <w:rsid w:val="00407961"/>
    <w:rPr>
      <w:color w:val="0563C1" w:themeColor="hyperlink"/>
      <w:u w:val="single"/>
    </w:rPr>
  </w:style>
  <w:style w:type="table" w:styleId="TableGrid">
    <w:name w:val="Table Grid"/>
    <w:basedOn w:val="TableNormal"/>
    <w:uiPriority w:val="39"/>
    <w:rsid w:val="009943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702414">
      <w:bodyDiv w:val="1"/>
      <w:marLeft w:val="0"/>
      <w:marRight w:val="0"/>
      <w:marTop w:val="0"/>
      <w:marBottom w:val="0"/>
      <w:divBdr>
        <w:top w:val="none" w:sz="0" w:space="0" w:color="auto"/>
        <w:left w:val="none" w:sz="0" w:space="0" w:color="auto"/>
        <w:bottom w:val="none" w:sz="0" w:space="0" w:color="auto"/>
        <w:right w:val="none" w:sz="0" w:space="0" w:color="auto"/>
      </w:divBdr>
    </w:div>
    <w:div w:id="1150753945">
      <w:bodyDiv w:val="1"/>
      <w:marLeft w:val="0"/>
      <w:marRight w:val="0"/>
      <w:marTop w:val="0"/>
      <w:marBottom w:val="0"/>
      <w:divBdr>
        <w:top w:val="none" w:sz="0" w:space="0" w:color="auto"/>
        <w:left w:val="none" w:sz="0" w:space="0" w:color="auto"/>
        <w:bottom w:val="none" w:sz="0" w:space="0" w:color="auto"/>
        <w:right w:val="none" w:sz="0" w:space="0" w:color="auto"/>
      </w:divBdr>
      <w:divsChild>
        <w:div w:id="2059544020">
          <w:marLeft w:val="547"/>
          <w:marRight w:val="0"/>
          <w:marTop w:val="0"/>
          <w:marBottom w:val="0"/>
          <w:divBdr>
            <w:top w:val="none" w:sz="0" w:space="0" w:color="auto"/>
            <w:left w:val="none" w:sz="0" w:space="0" w:color="auto"/>
            <w:bottom w:val="none" w:sz="0" w:space="0" w:color="auto"/>
            <w:right w:val="none" w:sz="0" w:space="0" w:color="auto"/>
          </w:divBdr>
        </w:div>
      </w:divsChild>
    </w:div>
    <w:div w:id="1245995267">
      <w:bodyDiv w:val="1"/>
      <w:marLeft w:val="0"/>
      <w:marRight w:val="0"/>
      <w:marTop w:val="0"/>
      <w:marBottom w:val="0"/>
      <w:divBdr>
        <w:top w:val="none" w:sz="0" w:space="0" w:color="auto"/>
        <w:left w:val="none" w:sz="0" w:space="0" w:color="auto"/>
        <w:bottom w:val="none" w:sz="0" w:space="0" w:color="auto"/>
        <w:right w:val="none" w:sz="0" w:space="0" w:color="auto"/>
      </w:divBdr>
      <w:divsChild>
        <w:div w:id="196554661">
          <w:marLeft w:val="547"/>
          <w:marRight w:val="0"/>
          <w:marTop w:val="0"/>
          <w:marBottom w:val="0"/>
          <w:divBdr>
            <w:top w:val="none" w:sz="0" w:space="0" w:color="auto"/>
            <w:left w:val="none" w:sz="0" w:space="0" w:color="auto"/>
            <w:bottom w:val="none" w:sz="0" w:space="0" w:color="auto"/>
            <w:right w:val="none" w:sz="0" w:space="0" w:color="auto"/>
          </w:divBdr>
        </w:div>
        <w:div w:id="1315375288">
          <w:marLeft w:val="547"/>
          <w:marRight w:val="0"/>
          <w:marTop w:val="0"/>
          <w:marBottom w:val="0"/>
          <w:divBdr>
            <w:top w:val="none" w:sz="0" w:space="0" w:color="auto"/>
            <w:left w:val="none" w:sz="0" w:space="0" w:color="auto"/>
            <w:bottom w:val="none" w:sz="0" w:space="0" w:color="auto"/>
            <w:right w:val="none" w:sz="0" w:space="0" w:color="auto"/>
          </w:divBdr>
        </w:div>
        <w:div w:id="822740893">
          <w:marLeft w:val="547"/>
          <w:marRight w:val="0"/>
          <w:marTop w:val="0"/>
          <w:marBottom w:val="0"/>
          <w:divBdr>
            <w:top w:val="none" w:sz="0" w:space="0" w:color="auto"/>
            <w:left w:val="none" w:sz="0" w:space="0" w:color="auto"/>
            <w:bottom w:val="none" w:sz="0" w:space="0" w:color="auto"/>
            <w:right w:val="none" w:sz="0" w:space="0" w:color="auto"/>
          </w:divBdr>
        </w:div>
        <w:div w:id="1795824841">
          <w:marLeft w:val="547"/>
          <w:marRight w:val="0"/>
          <w:marTop w:val="0"/>
          <w:marBottom w:val="0"/>
          <w:divBdr>
            <w:top w:val="none" w:sz="0" w:space="0" w:color="auto"/>
            <w:left w:val="none" w:sz="0" w:space="0" w:color="auto"/>
            <w:bottom w:val="none" w:sz="0" w:space="0" w:color="auto"/>
            <w:right w:val="none" w:sz="0" w:space="0" w:color="auto"/>
          </w:divBdr>
        </w:div>
        <w:div w:id="1742171729">
          <w:marLeft w:val="547"/>
          <w:marRight w:val="0"/>
          <w:marTop w:val="0"/>
          <w:marBottom w:val="0"/>
          <w:divBdr>
            <w:top w:val="none" w:sz="0" w:space="0" w:color="auto"/>
            <w:left w:val="none" w:sz="0" w:space="0" w:color="auto"/>
            <w:bottom w:val="none" w:sz="0" w:space="0" w:color="auto"/>
            <w:right w:val="none" w:sz="0" w:space="0" w:color="auto"/>
          </w:divBdr>
        </w:div>
      </w:divsChild>
    </w:div>
    <w:div w:id="1815297710">
      <w:bodyDiv w:val="1"/>
      <w:marLeft w:val="0"/>
      <w:marRight w:val="0"/>
      <w:marTop w:val="0"/>
      <w:marBottom w:val="0"/>
      <w:divBdr>
        <w:top w:val="none" w:sz="0" w:space="0" w:color="auto"/>
        <w:left w:val="none" w:sz="0" w:space="0" w:color="auto"/>
        <w:bottom w:val="none" w:sz="0" w:space="0" w:color="auto"/>
        <w:right w:val="none" w:sz="0" w:space="0" w:color="auto"/>
      </w:divBdr>
      <w:divsChild>
        <w:div w:id="593562211">
          <w:marLeft w:val="547"/>
          <w:marRight w:val="0"/>
          <w:marTop w:val="0"/>
          <w:marBottom w:val="0"/>
          <w:divBdr>
            <w:top w:val="none" w:sz="0" w:space="0" w:color="auto"/>
            <w:left w:val="none" w:sz="0" w:space="0" w:color="auto"/>
            <w:bottom w:val="none" w:sz="0" w:space="0" w:color="auto"/>
            <w:right w:val="none" w:sz="0" w:space="0" w:color="auto"/>
          </w:divBdr>
        </w:div>
        <w:div w:id="1850555765">
          <w:marLeft w:val="547"/>
          <w:marRight w:val="0"/>
          <w:marTop w:val="0"/>
          <w:marBottom w:val="0"/>
          <w:divBdr>
            <w:top w:val="none" w:sz="0" w:space="0" w:color="auto"/>
            <w:left w:val="none" w:sz="0" w:space="0" w:color="auto"/>
            <w:bottom w:val="none" w:sz="0" w:space="0" w:color="auto"/>
            <w:right w:val="none" w:sz="0" w:space="0" w:color="auto"/>
          </w:divBdr>
        </w:div>
        <w:div w:id="1128468898">
          <w:marLeft w:val="547"/>
          <w:marRight w:val="0"/>
          <w:marTop w:val="0"/>
          <w:marBottom w:val="0"/>
          <w:divBdr>
            <w:top w:val="none" w:sz="0" w:space="0" w:color="auto"/>
            <w:left w:val="none" w:sz="0" w:space="0" w:color="auto"/>
            <w:bottom w:val="none" w:sz="0" w:space="0" w:color="auto"/>
            <w:right w:val="none" w:sz="0" w:space="0" w:color="auto"/>
          </w:divBdr>
        </w:div>
        <w:div w:id="111826480">
          <w:marLeft w:val="547"/>
          <w:marRight w:val="0"/>
          <w:marTop w:val="0"/>
          <w:marBottom w:val="0"/>
          <w:divBdr>
            <w:top w:val="none" w:sz="0" w:space="0" w:color="auto"/>
            <w:left w:val="none" w:sz="0" w:space="0" w:color="auto"/>
            <w:bottom w:val="none" w:sz="0" w:space="0" w:color="auto"/>
            <w:right w:val="none" w:sz="0" w:space="0" w:color="auto"/>
          </w:divBdr>
        </w:div>
        <w:div w:id="824856795">
          <w:marLeft w:val="547"/>
          <w:marRight w:val="0"/>
          <w:marTop w:val="0"/>
          <w:marBottom w:val="0"/>
          <w:divBdr>
            <w:top w:val="none" w:sz="0" w:space="0" w:color="auto"/>
            <w:left w:val="none" w:sz="0" w:space="0" w:color="auto"/>
            <w:bottom w:val="none" w:sz="0" w:space="0" w:color="auto"/>
            <w:right w:val="none" w:sz="0" w:space="0" w:color="auto"/>
          </w:divBdr>
        </w:div>
        <w:div w:id="1590192183">
          <w:marLeft w:val="547"/>
          <w:marRight w:val="0"/>
          <w:marTop w:val="0"/>
          <w:marBottom w:val="0"/>
          <w:divBdr>
            <w:top w:val="none" w:sz="0" w:space="0" w:color="auto"/>
            <w:left w:val="none" w:sz="0" w:space="0" w:color="auto"/>
            <w:bottom w:val="none" w:sz="0" w:space="0" w:color="auto"/>
            <w:right w:val="none" w:sz="0" w:space="0" w:color="auto"/>
          </w:divBdr>
        </w:div>
        <w:div w:id="924724548">
          <w:marLeft w:val="547"/>
          <w:marRight w:val="0"/>
          <w:marTop w:val="0"/>
          <w:marBottom w:val="0"/>
          <w:divBdr>
            <w:top w:val="none" w:sz="0" w:space="0" w:color="auto"/>
            <w:left w:val="none" w:sz="0" w:space="0" w:color="auto"/>
            <w:bottom w:val="none" w:sz="0" w:space="0" w:color="auto"/>
            <w:right w:val="none" w:sz="0" w:space="0" w:color="auto"/>
          </w:divBdr>
        </w:div>
        <w:div w:id="2084908443">
          <w:marLeft w:val="547"/>
          <w:marRight w:val="0"/>
          <w:marTop w:val="0"/>
          <w:marBottom w:val="0"/>
          <w:divBdr>
            <w:top w:val="none" w:sz="0" w:space="0" w:color="auto"/>
            <w:left w:val="none" w:sz="0" w:space="0" w:color="auto"/>
            <w:bottom w:val="none" w:sz="0" w:space="0" w:color="auto"/>
            <w:right w:val="none" w:sz="0" w:space="0" w:color="auto"/>
          </w:divBdr>
        </w:div>
        <w:div w:id="1829201839">
          <w:marLeft w:val="547"/>
          <w:marRight w:val="0"/>
          <w:marTop w:val="0"/>
          <w:marBottom w:val="0"/>
          <w:divBdr>
            <w:top w:val="none" w:sz="0" w:space="0" w:color="auto"/>
            <w:left w:val="none" w:sz="0" w:space="0" w:color="auto"/>
            <w:bottom w:val="none" w:sz="0" w:space="0" w:color="auto"/>
            <w:right w:val="none" w:sz="0" w:space="0" w:color="auto"/>
          </w:divBdr>
        </w:div>
        <w:div w:id="821120227">
          <w:marLeft w:val="547"/>
          <w:marRight w:val="0"/>
          <w:marTop w:val="0"/>
          <w:marBottom w:val="0"/>
          <w:divBdr>
            <w:top w:val="none" w:sz="0" w:space="0" w:color="auto"/>
            <w:left w:val="none" w:sz="0" w:space="0" w:color="auto"/>
            <w:bottom w:val="none" w:sz="0" w:space="0" w:color="auto"/>
            <w:right w:val="none" w:sz="0" w:space="0" w:color="auto"/>
          </w:divBdr>
        </w:div>
        <w:div w:id="1169709399">
          <w:marLeft w:val="547"/>
          <w:marRight w:val="0"/>
          <w:marTop w:val="0"/>
          <w:marBottom w:val="0"/>
          <w:divBdr>
            <w:top w:val="none" w:sz="0" w:space="0" w:color="auto"/>
            <w:left w:val="none" w:sz="0" w:space="0" w:color="auto"/>
            <w:bottom w:val="none" w:sz="0" w:space="0" w:color="auto"/>
            <w:right w:val="none" w:sz="0" w:space="0" w:color="auto"/>
          </w:divBdr>
        </w:div>
        <w:div w:id="692995294">
          <w:marLeft w:val="547"/>
          <w:marRight w:val="0"/>
          <w:marTop w:val="0"/>
          <w:marBottom w:val="0"/>
          <w:divBdr>
            <w:top w:val="none" w:sz="0" w:space="0" w:color="auto"/>
            <w:left w:val="none" w:sz="0" w:space="0" w:color="auto"/>
            <w:bottom w:val="none" w:sz="0" w:space="0" w:color="auto"/>
            <w:right w:val="none" w:sz="0" w:space="0" w:color="auto"/>
          </w:divBdr>
        </w:div>
        <w:div w:id="254439925">
          <w:marLeft w:val="547"/>
          <w:marRight w:val="0"/>
          <w:marTop w:val="0"/>
          <w:marBottom w:val="0"/>
          <w:divBdr>
            <w:top w:val="none" w:sz="0" w:space="0" w:color="auto"/>
            <w:left w:val="none" w:sz="0" w:space="0" w:color="auto"/>
            <w:bottom w:val="none" w:sz="0" w:space="0" w:color="auto"/>
            <w:right w:val="none" w:sz="0" w:space="0" w:color="auto"/>
          </w:divBdr>
        </w:div>
        <w:div w:id="1618095551">
          <w:marLeft w:val="547"/>
          <w:marRight w:val="0"/>
          <w:marTop w:val="0"/>
          <w:marBottom w:val="0"/>
          <w:divBdr>
            <w:top w:val="none" w:sz="0" w:space="0" w:color="auto"/>
            <w:left w:val="none" w:sz="0" w:space="0" w:color="auto"/>
            <w:bottom w:val="none" w:sz="0" w:space="0" w:color="auto"/>
            <w:right w:val="none" w:sz="0" w:space="0" w:color="auto"/>
          </w:divBdr>
        </w:div>
        <w:div w:id="1906597349">
          <w:marLeft w:val="547"/>
          <w:marRight w:val="0"/>
          <w:marTop w:val="0"/>
          <w:marBottom w:val="0"/>
          <w:divBdr>
            <w:top w:val="none" w:sz="0" w:space="0" w:color="auto"/>
            <w:left w:val="none" w:sz="0" w:space="0" w:color="auto"/>
            <w:bottom w:val="none" w:sz="0" w:space="0" w:color="auto"/>
            <w:right w:val="none" w:sz="0" w:space="0" w:color="auto"/>
          </w:divBdr>
        </w:div>
        <w:div w:id="1640769470">
          <w:marLeft w:val="547"/>
          <w:marRight w:val="0"/>
          <w:marTop w:val="0"/>
          <w:marBottom w:val="0"/>
          <w:divBdr>
            <w:top w:val="none" w:sz="0" w:space="0" w:color="auto"/>
            <w:left w:val="none" w:sz="0" w:space="0" w:color="auto"/>
            <w:bottom w:val="none" w:sz="0" w:space="0" w:color="auto"/>
            <w:right w:val="none" w:sz="0" w:space="0" w:color="auto"/>
          </w:divBdr>
        </w:div>
        <w:div w:id="680358969">
          <w:marLeft w:val="547"/>
          <w:marRight w:val="0"/>
          <w:marTop w:val="0"/>
          <w:marBottom w:val="0"/>
          <w:divBdr>
            <w:top w:val="none" w:sz="0" w:space="0" w:color="auto"/>
            <w:left w:val="none" w:sz="0" w:space="0" w:color="auto"/>
            <w:bottom w:val="none" w:sz="0" w:space="0" w:color="auto"/>
            <w:right w:val="none" w:sz="0" w:space="0" w:color="auto"/>
          </w:divBdr>
        </w:div>
        <w:div w:id="924337060">
          <w:marLeft w:val="547"/>
          <w:marRight w:val="0"/>
          <w:marTop w:val="0"/>
          <w:marBottom w:val="0"/>
          <w:divBdr>
            <w:top w:val="none" w:sz="0" w:space="0" w:color="auto"/>
            <w:left w:val="none" w:sz="0" w:space="0" w:color="auto"/>
            <w:bottom w:val="none" w:sz="0" w:space="0" w:color="auto"/>
            <w:right w:val="none" w:sz="0" w:space="0" w:color="auto"/>
          </w:divBdr>
        </w:div>
        <w:div w:id="102185647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ti.gov.lv/lat/esf_projekts_/pieteiksanas/" TargetMode="External"/><Relationship Id="rId5" Type="http://schemas.openxmlformats.org/officeDocument/2006/relationships/footnotes" Target="footnotes.xml"/><Relationship Id="rId10" Type="http://schemas.openxmlformats.org/officeDocument/2006/relationships/hyperlink" Target="http://www.bti.gov.lv/" TargetMode="External"/><Relationship Id="rId4" Type="http://schemas.openxmlformats.org/officeDocument/2006/relationships/webSettings" Target="webSettings.xml"/><Relationship Id="rId9"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1202</Words>
  <Characters>7455</Characters>
  <Application>Microsoft Office Word</Application>
  <DocSecurity>0</DocSecurity>
  <Lines>108</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Arita Skarnele</dc:creator>
  <cp:lastModifiedBy>Taivo Trams</cp:lastModifiedBy>
  <cp:revision>2</cp:revision>
  <dcterms:created xsi:type="dcterms:W3CDTF">2017-01-13T13:20:00Z</dcterms:created>
  <dcterms:modified xsi:type="dcterms:W3CDTF">2017-01-13T13:20:00Z</dcterms:modified>
</cp:coreProperties>
</file>